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54" w:rsidRPr="00153154" w:rsidRDefault="0084680E" w:rsidP="00153154">
      <w:pPr>
        <w:bidi/>
        <w:spacing w:after="0"/>
        <w:jc w:val="center"/>
        <w:rPr>
          <w:rFonts w:eastAsiaTheme="minorEastAsia" w:cs="2  Nazanin"/>
          <w:b/>
          <w:bCs/>
          <w:sz w:val="24"/>
          <w:szCs w:val="24"/>
          <w:rtl/>
          <w:lang w:bidi="fa-IR"/>
        </w:rPr>
      </w:pPr>
      <w:bookmarkStart w:id="0" w:name="_GoBack"/>
      <w:bookmarkEnd w:id="0"/>
      <w:r>
        <w:rPr>
          <w:rFonts w:eastAsiaTheme="minorEastAsia" w:cs="2  Nazanin" w:hint="cs"/>
          <w:b/>
          <w:bCs/>
          <w:sz w:val="24"/>
          <w:szCs w:val="24"/>
          <w:rtl/>
          <w:lang w:bidi="fa-IR"/>
        </w:rPr>
        <w:tab/>
      </w:r>
    </w:p>
    <w:p w:rsidR="0056445A" w:rsidRDefault="0056445A" w:rsidP="0056445A">
      <w:pPr>
        <w:bidi/>
        <w:spacing w:after="0"/>
        <w:rPr>
          <w:rFonts w:eastAsiaTheme="minorEastAsia" w:cs="2  Nazanin"/>
          <w:b/>
          <w:bCs/>
          <w:sz w:val="24"/>
          <w:szCs w:val="24"/>
          <w:rtl/>
          <w:lang w:bidi="fa-IR"/>
        </w:rPr>
      </w:pPr>
      <w:r w:rsidRPr="0056445A">
        <w:rPr>
          <w:rFonts w:eastAsiaTheme="minorEastAsia" w:cs="2  Nazanin" w:hint="cs"/>
          <w:b/>
          <w:bCs/>
          <w:sz w:val="24"/>
          <w:szCs w:val="24"/>
          <w:rtl/>
          <w:lang w:bidi="fa-IR"/>
        </w:rPr>
        <w:t>نمایندگی محترم روزنامه سراسری جویبار</w:t>
      </w:r>
    </w:p>
    <w:p w:rsidR="0056445A" w:rsidRDefault="0056445A" w:rsidP="0056445A">
      <w:pPr>
        <w:bidi/>
        <w:spacing w:after="0"/>
        <w:rPr>
          <w:rFonts w:eastAsiaTheme="minorEastAsia" w:cs="2  Nazanin"/>
          <w:b/>
          <w:bCs/>
          <w:sz w:val="24"/>
          <w:szCs w:val="24"/>
          <w:rtl/>
          <w:lang w:bidi="fa-IR"/>
        </w:rPr>
      </w:pPr>
      <w:r>
        <w:rPr>
          <w:rFonts w:eastAsiaTheme="minorEastAsia" w:cs="2  Nazanin" w:hint="cs"/>
          <w:b/>
          <w:bCs/>
          <w:sz w:val="24"/>
          <w:szCs w:val="24"/>
          <w:rtl/>
          <w:lang w:bidi="fa-IR"/>
        </w:rPr>
        <w:t>باسلام</w:t>
      </w:r>
    </w:p>
    <w:p w:rsidR="0056445A" w:rsidRPr="0056445A" w:rsidRDefault="0056445A" w:rsidP="0056445A">
      <w:pPr>
        <w:bidi/>
        <w:spacing w:after="0"/>
        <w:rPr>
          <w:rFonts w:eastAsiaTheme="minorEastAsia" w:cs="2  Nazanin"/>
          <w:b/>
          <w:bCs/>
          <w:rtl/>
          <w:lang w:bidi="fa-IR"/>
        </w:rPr>
      </w:pPr>
      <w:r w:rsidRPr="0056445A">
        <w:rPr>
          <w:rFonts w:eastAsiaTheme="minorEastAsia" w:cs="2  Nazanin" w:hint="cs"/>
          <w:b/>
          <w:bCs/>
          <w:rtl/>
          <w:lang w:bidi="fa-IR"/>
        </w:rPr>
        <w:t xml:space="preserve">بدینوسیله  به پیوست یکبرگ آگهی مناقصه عمومی رفت وروب بیمارستان </w:t>
      </w:r>
      <w:r w:rsidRPr="00153154">
        <w:rPr>
          <w:rFonts w:eastAsiaTheme="minorEastAsia" w:cs="2  Nazanin" w:hint="cs"/>
          <w:b/>
          <w:bCs/>
          <w:rtl/>
          <w:lang w:bidi="fa-IR"/>
        </w:rPr>
        <w:t>17شهریوربابلکنار</w:t>
      </w:r>
      <w:r w:rsidRPr="0056445A">
        <w:rPr>
          <w:rFonts w:eastAsiaTheme="minorEastAsia" w:cs="2  Nazanin" w:hint="cs"/>
          <w:b/>
          <w:bCs/>
          <w:rtl/>
          <w:lang w:bidi="fa-IR"/>
        </w:rPr>
        <w:t xml:space="preserve"> </w:t>
      </w:r>
      <w:r>
        <w:rPr>
          <w:rFonts w:eastAsiaTheme="minorEastAsia" w:cs="2  Nazanin" w:hint="cs"/>
          <w:b/>
          <w:bCs/>
          <w:rtl/>
          <w:lang w:bidi="fa-IR"/>
        </w:rPr>
        <w:t xml:space="preserve">جهت درج وچاپ </w:t>
      </w:r>
      <w:r w:rsidRPr="0056445A">
        <w:rPr>
          <w:rFonts w:eastAsiaTheme="minorEastAsia" w:cs="2  Nazanin" w:hint="cs"/>
          <w:b/>
          <w:bCs/>
          <w:rtl/>
          <w:lang w:bidi="fa-IR"/>
        </w:rPr>
        <w:t>آگهی ارسال میگردد.</w:t>
      </w:r>
    </w:p>
    <w:p w:rsidR="0056445A" w:rsidRPr="00153154" w:rsidRDefault="0056445A" w:rsidP="0056445A">
      <w:pPr>
        <w:bidi/>
        <w:spacing w:after="0"/>
        <w:rPr>
          <w:rFonts w:ascii="Times New Roman" w:eastAsia="Times New Roman" w:hAnsi="Times New Roman" w:cs="2  Nazanin"/>
          <w:sz w:val="24"/>
          <w:szCs w:val="24"/>
          <w:rtl/>
          <w:lang w:bidi="fa-IR"/>
        </w:rPr>
      </w:pPr>
      <w:r>
        <w:rPr>
          <w:rFonts w:eastAsiaTheme="minorEastAsia" w:cs="2  Nazanin" w:hint="cs"/>
          <w:sz w:val="24"/>
          <w:szCs w:val="24"/>
          <w:rtl/>
          <w:lang w:bidi="fa-IR"/>
        </w:rPr>
        <w:t xml:space="preserve"> </w:t>
      </w:r>
      <w:r w:rsidRPr="0056445A">
        <w:rPr>
          <w:rFonts w:eastAsiaTheme="minorEastAsia" w:cs="2  Nazanin" w:hint="cs"/>
          <w:sz w:val="24"/>
          <w:szCs w:val="24"/>
          <w:rtl/>
          <w:lang w:bidi="fa-IR"/>
        </w:rPr>
        <w:t xml:space="preserve">دانشگاه علوم پزشکی بابل </w:t>
      </w:r>
      <w:r w:rsidRPr="00153154">
        <w:rPr>
          <w:rFonts w:eastAsiaTheme="minorEastAsia" w:cs="2  Nazanin" w:hint="cs"/>
          <w:sz w:val="24"/>
          <w:szCs w:val="24"/>
          <w:rtl/>
          <w:lang w:bidi="fa-IR"/>
        </w:rPr>
        <w:t xml:space="preserve">درنظردارد ، </w:t>
      </w:r>
      <w:r w:rsidRPr="00153154">
        <w:rPr>
          <w:rFonts w:ascii="Times New Roman" w:eastAsia="Times New Roman" w:hAnsi="Times New Roman" w:cs="2  Nazanin" w:hint="cs"/>
          <w:sz w:val="24"/>
          <w:szCs w:val="24"/>
          <w:rtl/>
          <w:lang w:bidi="fa-IR"/>
        </w:rPr>
        <w:t xml:space="preserve"> امور خدماتی وپشتسیانی ونظافت و رفت و روب </w:t>
      </w:r>
      <w:r w:rsidRPr="00153154">
        <w:rPr>
          <w:rFonts w:eastAsiaTheme="minorEastAsia" w:cs="2  Nazanin" w:hint="cs"/>
          <w:sz w:val="24"/>
          <w:szCs w:val="24"/>
          <w:rtl/>
          <w:lang w:bidi="fa-IR"/>
        </w:rPr>
        <w:t>مرکزآموزشی درمانی 17شهریوربابلکنار</w:t>
      </w:r>
      <w:r w:rsidRPr="0056445A">
        <w:rPr>
          <w:rFonts w:eastAsiaTheme="minorEastAsia" w:cs="2  Nazanin" w:hint="cs"/>
          <w:sz w:val="24"/>
          <w:szCs w:val="24"/>
          <w:rtl/>
          <w:lang w:bidi="fa-IR"/>
        </w:rPr>
        <w:t xml:space="preserve"> را</w:t>
      </w:r>
      <w:r w:rsidRPr="00153154">
        <w:rPr>
          <w:rFonts w:ascii="Times New Roman" w:eastAsia="Times New Roman" w:hAnsi="Times New Roman" w:cs="2  Nazanin" w:hint="cs"/>
          <w:sz w:val="24"/>
          <w:szCs w:val="24"/>
          <w:rtl/>
          <w:lang w:bidi="fa-IR"/>
        </w:rPr>
        <w:t xml:space="preserve">به شرح ذیل وبه مدت </w:t>
      </w:r>
      <w:r w:rsidRPr="0056445A">
        <w:rPr>
          <w:rFonts w:ascii="Times New Roman" w:eastAsia="Times New Roman" w:hAnsi="Times New Roman" w:cs="2  Nazanin" w:hint="cs"/>
          <w:sz w:val="24"/>
          <w:szCs w:val="24"/>
          <w:rtl/>
          <w:lang w:bidi="fa-IR"/>
        </w:rPr>
        <w:t>یکسال</w:t>
      </w:r>
      <w:r w:rsidRPr="00153154">
        <w:rPr>
          <w:rFonts w:ascii="Times New Roman" w:eastAsia="Times New Roman" w:hAnsi="Times New Roman" w:cs="2  Nazanin" w:hint="cs"/>
          <w:sz w:val="24"/>
          <w:szCs w:val="24"/>
          <w:rtl/>
          <w:lang w:bidi="fa-IR"/>
        </w:rPr>
        <w:t xml:space="preserve"> </w:t>
      </w:r>
      <w:r w:rsidRPr="0056445A">
        <w:rPr>
          <w:rFonts w:ascii="Times New Roman" w:eastAsia="Times New Roman" w:hAnsi="Times New Roman" w:cs="2  Nazanin" w:hint="cs"/>
          <w:sz w:val="24"/>
          <w:szCs w:val="24"/>
          <w:rtl/>
          <w:lang w:bidi="fa-IR"/>
        </w:rPr>
        <w:t xml:space="preserve">ازطریق مناقصه عمومی </w:t>
      </w:r>
      <w:r w:rsidRPr="00153154">
        <w:rPr>
          <w:rFonts w:ascii="Times New Roman" w:eastAsia="Times New Roman" w:hAnsi="Times New Roman" w:cs="2  Nazanin" w:hint="cs"/>
          <w:sz w:val="24"/>
          <w:szCs w:val="24"/>
          <w:rtl/>
          <w:lang w:bidi="fa-IR"/>
        </w:rPr>
        <w:t>به بخش خصوصی واگذارنماید .</w:t>
      </w:r>
    </w:p>
    <w:p w:rsidR="0056445A" w:rsidRPr="00153154" w:rsidRDefault="0056445A" w:rsidP="0056445A">
      <w:pPr>
        <w:bidi/>
        <w:spacing w:after="0"/>
        <w:rPr>
          <w:rFonts w:ascii="Times New Roman" w:eastAsia="Times New Roman" w:hAnsi="Times New Roman" w:cs="2  Zar"/>
          <w:b/>
          <w:bCs/>
          <w:sz w:val="24"/>
          <w:szCs w:val="24"/>
          <w:rtl/>
          <w:lang w:bidi="fa-IR"/>
        </w:rPr>
      </w:pPr>
      <w:r w:rsidRPr="00153154">
        <w:rPr>
          <w:rFonts w:eastAsiaTheme="minorEastAsia" w:cs="2  Zar" w:hint="cs"/>
          <w:b/>
          <w:bCs/>
          <w:sz w:val="24"/>
          <w:szCs w:val="24"/>
          <w:rtl/>
          <w:lang w:bidi="fa-IR"/>
        </w:rPr>
        <w:t xml:space="preserve">    </w:t>
      </w:r>
      <w:r w:rsidRPr="00153154">
        <w:rPr>
          <w:rFonts w:eastAsiaTheme="minorEastAsia" w:cs="2  Nazanin"/>
          <w:sz w:val="24"/>
          <w:szCs w:val="24"/>
          <w:rtl/>
          <w:lang w:bidi="fa-IR"/>
        </w:rPr>
        <w:t xml:space="preserve">1-موضوع </w:t>
      </w:r>
      <w:r>
        <w:rPr>
          <w:rFonts w:eastAsiaTheme="minorEastAsia" w:cs="2  Nazanin" w:hint="cs"/>
          <w:sz w:val="24"/>
          <w:szCs w:val="24"/>
          <w:rtl/>
          <w:lang w:bidi="fa-IR"/>
        </w:rPr>
        <w:t>مناقصه</w:t>
      </w:r>
      <w:r w:rsidRPr="00153154">
        <w:rPr>
          <w:rFonts w:eastAsiaTheme="minorEastAsia" w:cs="2  Nazanin"/>
          <w:sz w:val="24"/>
          <w:szCs w:val="24"/>
          <w:rtl/>
          <w:lang w:bidi="fa-IR"/>
        </w:rPr>
        <w:t xml:space="preserve"> :</w:t>
      </w:r>
      <w:r w:rsidRPr="00153154">
        <w:rPr>
          <w:rFonts w:eastAsiaTheme="minorEastAsia" w:cs="2  Nazanin" w:hint="cs"/>
          <w:sz w:val="24"/>
          <w:szCs w:val="24"/>
          <w:rtl/>
          <w:lang w:bidi="fa-IR"/>
        </w:rPr>
        <w:t xml:space="preserve"> </w:t>
      </w:r>
      <w:r w:rsidRPr="00153154">
        <w:rPr>
          <w:rFonts w:ascii="Times New Roman" w:eastAsia="Times New Roman" w:hAnsi="Times New Roman" w:cs="2  Nazanin" w:hint="cs"/>
          <w:sz w:val="24"/>
          <w:szCs w:val="24"/>
          <w:rtl/>
          <w:lang w:bidi="fa-IR"/>
        </w:rPr>
        <w:t xml:space="preserve">انجام امور خدماتی وپشتیانی ونظافت و رفت وروب به مساحت 13000متر مربع . </w:t>
      </w:r>
    </w:p>
    <w:p w:rsidR="0056445A" w:rsidRPr="00153154" w:rsidRDefault="0056445A" w:rsidP="0056445A">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t>تبصره : ارائه وسایل رفت وروب اعم ازکیسه زباله دررنگهای مختلف.پارچه تنظیف.شیشه شور.تی دسته</w:t>
      </w:r>
      <w:r w:rsidR="0002790E">
        <w:rPr>
          <w:rFonts w:eastAsiaTheme="minorEastAsia" w:cs="2  Nazanin" w:hint="cs"/>
          <w:sz w:val="24"/>
          <w:szCs w:val="24"/>
          <w:rtl/>
          <w:lang w:bidi="fa-IR"/>
        </w:rPr>
        <w:t xml:space="preserve"> د</w:t>
      </w:r>
      <w:r w:rsidRPr="00153154">
        <w:rPr>
          <w:rFonts w:eastAsiaTheme="minorEastAsia" w:cs="2  Nazanin" w:hint="cs"/>
          <w:sz w:val="24"/>
          <w:szCs w:val="24"/>
          <w:rtl/>
          <w:lang w:bidi="fa-IR"/>
        </w:rPr>
        <w:t>ار.جارو وخاکروبه.چکمه .دستکش آشپزخانه ولباس خدمات حدوداً به تعداد 1</w:t>
      </w:r>
      <w:r>
        <w:rPr>
          <w:rFonts w:eastAsiaTheme="minorEastAsia" w:cs="2  Nazanin" w:hint="cs"/>
          <w:sz w:val="24"/>
          <w:szCs w:val="24"/>
          <w:rtl/>
          <w:lang w:bidi="fa-IR"/>
        </w:rPr>
        <w:t>0</w:t>
      </w:r>
      <w:r w:rsidRPr="00153154">
        <w:rPr>
          <w:rFonts w:eastAsiaTheme="minorEastAsia" w:cs="2  Nazanin" w:hint="cs"/>
          <w:sz w:val="24"/>
          <w:szCs w:val="24"/>
          <w:rtl/>
          <w:lang w:bidi="fa-IR"/>
        </w:rPr>
        <w:t>نفر</w:t>
      </w:r>
    </w:p>
    <w:p w:rsidR="0056445A" w:rsidRPr="00153154" w:rsidRDefault="0056445A" w:rsidP="0056445A">
      <w:pPr>
        <w:bidi/>
        <w:spacing w:line="240" w:lineRule="auto"/>
        <w:rPr>
          <w:rFonts w:eastAsiaTheme="minorEastAsia" w:cs="2  Nazanin"/>
          <w:sz w:val="24"/>
          <w:szCs w:val="24"/>
          <w:rtl/>
          <w:lang w:bidi="fa-IR"/>
        </w:rPr>
      </w:pPr>
      <w:r w:rsidRPr="00153154">
        <w:rPr>
          <w:rFonts w:eastAsiaTheme="minorEastAsia" w:cs="2  Nazanin"/>
          <w:sz w:val="24"/>
          <w:szCs w:val="24"/>
          <w:rtl/>
          <w:lang w:bidi="fa-IR"/>
        </w:rPr>
        <w:t>2- شرح مختصری از مشخصات و مقادیر کار :</w:t>
      </w:r>
      <w:r w:rsidRPr="00153154">
        <w:rPr>
          <w:rFonts w:ascii="Times New Roman" w:eastAsia="Times New Roman" w:hAnsi="Times New Roman" w:cs="2  Nazanin" w:hint="cs"/>
          <w:sz w:val="24"/>
          <w:szCs w:val="24"/>
          <w:rtl/>
          <w:lang w:bidi="fa-IR"/>
        </w:rPr>
        <w:t xml:space="preserve"> انجام امور خدماتی وپشتسیانی ونظافت و رفت وروب بخشهای زایشگاه ،جراحی زنان ،اتاق عمل،درمانگاه عمومی وتخصصی زنان ، اطفال، دندانپزشکی ،آزمایشگاه ،نماز خانه و آشپزخانه ، رختشوی خانه، فضای اداری ، محوطه بیرونی نگهبانی </w:t>
      </w:r>
      <w:r w:rsidRPr="00153154">
        <w:rPr>
          <w:rFonts w:eastAsiaTheme="minorEastAsia" w:cs="2  Nazanin" w:hint="cs"/>
          <w:sz w:val="24"/>
          <w:szCs w:val="24"/>
          <w:rtl/>
          <w:lang w:bidi="fa-IR"/>
        </w:rPr>
        <w:t>دربیمارستان 17شهریورمرزیکلای بابلکناروابسته به دانشگاه علوم پزشکی بابل.</w:t>
      </w:r>
    </w:p>
    <w:p w:rsidR="0056445A" w:rsidRPr="00153154" w:rsidRDefault="0056445A" w:rsidP="0056445A">
      <w:pPr>
        <w:bidi/>
        <w:spacing w:line="240" w:lineRule="auto"/>
        <w:rPr>
          <w:rFonts w:eastAsiaTheme="minorEastAsia" w:cs="2  Nazanin"/>
          <w:sz w:val="24"/>
          <w:szCs w:val="24"/>
          <w:rtl/>
          <w:lang w:bidi="fa-IR"/>
        </w:rPr>
      </w:pPr>
      <w:r w:rsidRPr="00153154">
        <w:rPr>
          <w:rFonts w:eastAsiaTheme="minorEastAsia" w:cs="2  Nazanin"/>
          <w:sz w:val="24"/>
          <w:szCs w:val="24"/>
          <w:rtl/>
          <w:lang w:bidi="fa-IR"/>
        </w:rPr>
        <w:t>3- مبلغ برآورد اولیه :</w:t>
      </w:r>
      <w:r w:rsidRPr="00153154">
        <w:rPr>
          <w:rFonts w:eastAsiaTheme="minorEastAsia" w:cs="2  Nazanin" w:hint="cs"/>
          <w:sz w:val="24"/>
          <w:szCs w:val="24"/>
          <w:rtl/>
          <w:lang w:bidi="fa-IR"/>
        </w:rPr>
        <w:t xml:space="preserve"> ( حدود اعتبارات تقریبی.............................................. ریا ل )    4 </w:t>
      </w:r>
      <w:r w:rsidRPr="00153154">
        <w:rPr>
          <w:rFonts w:eastAsiaTheme="minorEastAsia"/>
          <w:sz w:val="24"/>
          <w:szCs w:val="24"/>
          <w:rtl/>
          <w:lang w:bidi="fa-IR"/>
        </w:rPr>
        <w:t>–</w:t>
      </w:r>
      <w:r w:rsidRPr="00153154">
        <w:rPr>
          <w:rFonts w:eastAsiaTheme="minorEastAsia" w:cs="2  Nazanin" w:hint="cs"/>
          <w:sz w:val="24"/>
          <w:szCs w:val="24"/>
          <w:rtl/>
          <w:lang w:bidi="fa-IR"/>
        </w:rPr>
        <w:t xml:space="preserve"> مدت اجرای کار : </w:t>
      </w:r>
      <w:r>
        <w:rPr>
          <w:rFonts w:eastAsiaTheme="minorEastAsia" w:cs="2  Nazanin" w:hint="cs"/>
          <w:sz w:val="24"/>
          <w:szCs w:val="24"/>
          <w:rtl/>
          <w:lang w:bidi="fa-IR"/>
        </w:rPr>
        <w:t>12</w:t>
      </w:r>
      <w:r w:rsidRPr="00153154">
        <w:rPr>
          <w:rFonts w:eastAsiaTheme="minorEastAsia" w:cs="2  Nazanin" w:hint="cs"/>
          <w:sz w:val="24"/>
          <w:szCs w:val="24"/>
          <w:rtl/>
          <w:lang w:bidi="fa-IR"/>
        </w:rPr>
        <w:t xml:space="preserve">ماه </w:t>
      </w:r>
    </w:p>
    <w:p w:rsidR="0056445A" w:rsidRPr="00153154" w:rsidRDefault="0056445A" w:rsidP="0056445A">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t xml:space="preserve">5- کار فرما : بیمارستان مرزیکلا  6 -  واحد نظارت : واحد خدمات بیمارستان 7  </w:t>
      </w:r>
      <w:r w:rsidRPr="00153154">
        <w:rPr>
          <w:rFonts w:eastAsiaTheme="minorEastAsia"/>
          <w:sz w:val="24"/>
          <w:szCs w:val="24"/>
          <w:rtl/>
          <w:lang w:bidi="fa-IR"/>
        </w:rPr>
        <w:t>–</w:t>
      </w:r>
      <w:r w:rsidRPr="00153154">
        <w:rPr>
          <w:rFonts w:eastAsiaTheme="minorEastAsia" w:cs="2  Nazanin" w:hint="cs"/>
          <w:sz w:val="24"/>
          <w:szCs w:val="24"/>
          <w:rtl/>
          <w:lang w:bidi="fa-IR"/>
        </w:rPr>
        <w:t xml:space="preserve"> نشانی محل فروش اسناد :بیمارستان مرزیکلا  </w:t>
      </w:r>
    </w:p>
    <w:p w:rsidR="0056445A" w:rsidRPr="00153154" w:rsidRDefault="0056445A" w:rsidP="0056445A">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t xml:space="preserve">8- تضمین شرکت در </w:t>
      </w:r>
      <w:r>
        <w:rPr>
          <w:rFonts w:eastAsiaTheme="minorEastAsia" w:cs="2  Nazanin" w:hint="cs"/>
          <w:sz w:val="24"/>
          <w:szCs w:val="24"/>
          <w:rtl/>
          <w:lang w:bidi="fa-IR"/>
        </w:rPr>
        <w:t>مناقصه</w:t>
      </w:r>
      <w:r w:rsidRPr="00153154">
        <w:rPr>
          <w:rFonts w:eastAsiaTheme="minorEastAsia" w:cs="2  Nazanin" w:hint="cs"/>
          <w:sz w:val="24"/>
          <w:szCs w:val="24"/>
          <w:rtl/>
          <w:lang w:bidi="fa-IR"/>
        </w:rPr>
        <w:t>: الف - ارائه مبلغ 000/000/</w:t>
      </w:r>
      <w:r>
        <w:rPr>
          <w:rFonts w:eastAsiaTheme="minorEastAsia" w:cs="2  Nazanin" w:hint="cs"/>
          <w:sz w:val="24"/>
          <w:szCs w:val="24"/>
          <w:rtl/>
          <w:lang w:bidi="fa-IR"/>
        </w:rPr>
        <w:t>4</w:t>
      </w:r>
      <w:r w:rsidRPr="00153154">
        <w:rPr>
          <w:rFonts w:eastAsiaTheme="minorEastAsia" w:cs="2  Nazanin" w:hint="cs"/>
          <w:sz w:val="24"/>
          <w:szCs w:val="24"/>
          <w:rtl/>
          <w:lang w:bidi="fa-IR"/>
        </w:rPr>
        <w:t>80ریال معادل(</w:t>
      </w:r>
      <w:r>
        <w:rPr>
          <w:rFonts w:eastAsiaTheme="minorEastAsia" w:cs="2  Nazanin" w:hint="cs"/>
          <w:sz w:val="24"/>
          <w:szCs w:val="24"/>
          <w:rtl/>
          <w:lang w:bidi="fa-IR"/>
        </w:rPr>
        <w:t>چهل</w:t>
      </w:r>
      <w:r w:rsidRPr="00153154">
        <w:rPr>
          <w:rFonts w:eastAsiaTheme="minorEastAsia" w:cs="2  Nazanin" w:hint="cs"/>
          <w:sz w:val="24"/>
          <w:szCs w:val="24"/>
          <w:rtl/>
          <w:lang w:bidi="fa-IR"/>
        </w:rPr>
        <w:t xml:space="preserve">  وهشت میلیون تومان)ضمانت نامه بانکی بنام دانشگاه علوم پز</w:t>
      </w:r>
      <w:r>
        <w:rPr>
          <w:rFonts w:eastAsiaTheme="minorEastAsia" w:cs="2  Nazanin" w:hint="cs"/>
          <w:sz w:val="24"/>
          <w:szCs w:val="24"/>
          <w:rtl/>
          <w:lang w:bidi="fa-IR"/>
        </w:rPr>
        <w:t>شکی بابل باحداقل سه ما ه اعتبار.</w:t>
      </w:r>
    </w:p>
    <w:p w:rsidR="0056445A" w:rsidRPr="00153154" w:rsidRDefault="0056445A" w:rsidP="0056445A">
      <w:pPr>
        <w:bidi/>
        <w:spacing w:line="240" w:lineRule="auto"/>
        <w:jc w:val="lowKashida"/>
        <w:outlineLvl w:val="0"/>
        <w:rPr>
          <w:rFonts w:eastAsiaTheme="minorEastAsia" w:cs="2  Nazanin"/>
          <w:sz w:val="24"/>
          <w:szCs w:val="24"/>
          <w:rtl/>
          <w:lang w:bidi="fa-IR"/>
        </w:rPr>
      </w:pPr>
      <w:r w:rsidRPr="00153154">
        <w:rPr>
          <w:rFonts w:eastAsiaTheme="minorEastAsia" w:cs="2  Nazanin" w:hint="cs"/>
          <w:sz w:val="24"/>
          <w:szCs w:val="24"/>
          <w:rtl/>
          <w:lang w:bidi="fa-IR"/>
        </w:rPr>
        <w:t xml:space="preserve">ب </w:t>
      </w:r>
      <w:r w:rsidRPr="00153154">
        <w:rPr>
          <w:rFonts w:eastAsiaTheme="minorEastAsia"/>
          <w:sz w:val="24"/>
          <w:szCs w:val="24"/>
          <w:rtl/>
          <w:lang w:bidi="fa-IR"/>
        </w:rPr>
        <w:t>–</w:t>
      </w:r>
      <w:r w:rsidRPr="00153154">
        <w:rPr>
          <w:rFonts w:eastAsiaTheme="minorEastAsia" w:cs="2  Nazanin" w:hint="cs"/>
          <w:sz w:val="24"/>
          <w:szCs w:val="24"/>
          <w:rtl/>
          <w:lang w:bidi="fa-IR"/>
        </w:rPr>
        <w:t xml:space="preserve"> یا ارائه فیش واریزی مبلغ فوق الذکر به شماره حساب جاری 1475777737 بانک ملت شعبه سبز میدان بابل</w:t>
      </w:r>
    </w:p>
    <w:p w:rsidR="0056445A" w:rsidRPr="00153154" w:rsidRDefault="0056445A" w:rsidP="00C47CDF">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9 </w:t>
      </w:r>
      <w:r w:rsidRPr="00153154">
        <w:rPr>
          <w:rFonts w:eastAsiaTheme="minorEastAsia"/>
          <w:sz w:val="24"/>
          <w:szCs w:val="24"/>
          <w:rtl/>
          <w:lang w:bidi="fa-IR"/>
        </w:rPr>
        <w:t>–</w:t>
      </w:r>
      <w:r w:rsidRPr="00153154">
        <w:rPr>
          <w:rFonts w:eastAsiaTheme="minorEastAsia" w:cs="2  Nazanin" w:hint="cs"/>
          <w:sz w:val="24"/>
          <w:szCs w:val="24"/>
          <w:rtl/>
          <w:lang w:bidi="fa-IR"/>
        </w:rPr>
        <w:t xml:space="preserve"> اسناد </w:t>
      </w:r>
      <w:r>
        <w:rPr>
          <w:rFonts w:eastAsiaTheme="minorEastAsia" w:cs="2  Nazanin" w:hint="cs"/>
          <w:sz w:val="24"/>
          <w:szCs w:val="24"/>
          <w:rtl/>
          <w:lang w:bidi="fa-IR"/>
        </w:rPr>
        <w:t>مناقصه</w:t>
      </w:r>
      <w:r w:rsidRPr="00153154">
        <w:rPr>
          <w:rFonts w:eastAsiaTheme="minorEastAsia" w:cs="2  Nazanin" w:hint="cs"/>
          <w:sz w:val="24"/>
          <w:szCs w:val="24"/>
          <w:rtl/>
          <w:lang w:bidi="fa-IR"/>
        </w:rPr>
        <w:t xml:space="preserve"> در ساعتهای اداری از تاریخ</w:t>
      </w:r>
      <w:r w:rsidR="00C47CDF">
        <w:rPr>
          <w:rFonts w:eastAsiaTheme="minorEastAsia" w:cs="2  Nazanin" w:hint="cs"/>
          <w:sz w:val="24"/>
          <w:szCs w:val="24"/>
          <w:rtl/>
          <w:lang w:bidi="fa-IR"/>
        </w:rPr>
        <w:t>7</w:t>
      </w:r>
      <w:r w:rsidRPr="00153154">
        <w:rPr>
          <w:rFonts w:eastAsiaTheme="minorEastAsia" w:cs="2  Nazanin" w:hint="cs"/>
          <w:sz w:val="24"/>
          <w:szCs w:val="24"/>
          <w:rtl/>
          <w:lang w:bidi="fa-IR"/>
        </w:rPr>
        <w:t>/</w:t>
      </w:r>
      <w:r>
        <w:rPr>
          <w:rFonts w:eastAsiaTheme="minorEastAsia" w:cs="2  Nazanin" w:hint="cs"/>
          <w:sz w:val="24"/>
          <w:szCs w:val="24"/>
          <w:rtl/>
          <w:lang w:bidi="fa-IR"/>
        </w:rPr>
        <w:t>1</w:t>
      </w:r>
      <w:r w:rsidR="00C47CDF">
        <w:rPr>
          <w:rFonts w:eastAsiaTheme="minorEastAsia" w:cs="2  Nazanin" w:hint="cs"/>
          <w:sz w:val="24"/>
          <w:szCs w:val="24"/>
          <w:rtl/>
          <w:lang w:bidi="fa-IR"/>
        </w:rPr>
        <w:t xml:space="preserve"> </w:t>
      </w:r>
      <w:r w:rsidRPr="00153154">
        <w:rPr>
          <w:rFonts w:eastAsiaTheme="minorEastAsia" w:cs="2  Nazanin" w:hint="cs"/>
          <w:sz w:val="24"/>
          <w:szCs w:val="24"/>
          <w:rtl/>
          <w:lang w:bidi="fa-IR"/>
        </w:rPr>
        <w:t>/1</w:t>
      </w:r>
      <w:r w:rsidR="00C47CDF">
        <w:rPr>
          <w:rFonts w:eastAsiaTheme="minorEastAsia" w:cs="2  Nazanin" w:hint="cs"/>
          <w:sz w:val="24"/>
          <w:szCs w:val="24"/>
          <w:rtl/>
          <w:lang w:bidi="fa-IR"/>
        </w:rPr>
        <w:t>400</w:t>
      </w:r>
      <w:r w:rsidRPr="00153154">
        <w:rPr>
          <w:rFonts w:eastAsiaTheme="minorEastAsia" w:cs="2  Nazanin" w:hint="cs"/>
          <w:sz w:val="24"/>
          <w:szCs w:val="24"/>
          <w:rtl/>
          <w:lang w:bidi="fa-IR"/>
        </w:rPr>
        <w:t xml:space="preserve"> لغایت   </w:t>
      </w:r>
      <w:r w:rsidR="00C47CDF">
        <w:rPr>
          <w:rFonts w:eastAsiaTheme="minorEastAsia" w:cs="2  Nazanin" w:hint="cs"/>
          <w:sz w:val="24"/>
          <w:szCs w:val="24"/>
          <w:rtl/>
          <w:lang w:bidi="fa-IR"/>
        </w:rPr>
        <w:t>19</w:t>
      </w:r>
      <w:r w:rsidRPr="00153154">
        <w:rPr>
          <w:rFonts w:eastAsiaTheme="minorEastAsia" w:cs="2  Nazanin" w:hint="cs"/>
          <w:sz w:val="24"/>
          <w:szCs w:val="24"/>
          <w:rtl/>
          <w:lang w:bidi="fa-IR"/>
        </w:rPr>
        <w:t>/</w:t>
      </w:r>
      <w:r>
        <w:rPr>
          <w:rFonts w:eastAsiaTheme="minorEastAsia" w:cs="2  Nazanin" w:hint="cs"/>
          <w:sz w:val="24"/>
          <w:szCs w:val="24"/>
          <w:rtl/>
          <w:lang w:bidi="fa-IR"/>
        </w:rPr>
        <w:t>1</w:t>
      </w:r>
      <w:r w:rsidRPr="00153154">
        <w:rPr>
          <w:rFonts w:eastAsiaTheme="minorEastAsia" w:cs="2  Nazanin" w:hint="cs"/>
          <w:sz w:val="24"/>
          <w:szCs w:val="24"/>
          <w:rtl/>
          <w:lang w:bidi="fa-IR"/>
        </w:rPr>
        <w:t>/1</w:t>
      </w:r>
      <w:r w:rsidR="00C47CDF">
        <w:rPr>
          <w:rFonts w:eastAsiaTheme="minorEastAsia" w:cs="2  Nazanin" w:hint="cs"/>
          <w:sz w:val="24"/>
          <w:szCs w:val="24"/>
          <w:rtl/>
          <w:lang w:bidi="fa-IR"/>
        </w:rPr>
        <w:t>400</w:t>
      </w:r>
      <w:r w:rsidRPr="00153154">
        <w:rPr>
          <w:rFonts w:eastAsiaTheme="minorEastAsia" w:cs="2  Nazanin" w:hint="cs"/>
          <w:sz w:val="24"/>
          <w:szCs w:val="24"/>
          <w:rtl/>
          <w:lang w:bidi="fa-IR"/>
        </w:rPr>
        <w:t xml:space="preserve"> توزیع می شود .</w:t>
      </w:r>
    </w:p>
    <w:p w:rsidR="0056445A" w:rsidRPr="00153154" w:rsidRDefault="0056445A" w:rsidP="00C47CDF">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lastRenderedPageBreak/>
        <w:t xml:space="preserve">10 </w:t>
      </w:r>
      <w:r w:rsidRPr="00153154">
        <w:rPr>
          <w:rFonts w:eastAsiaTheme="minorEastAsia"/>
          <w:sz w:val="24"/>
          <w:szCs w:val="24"/>
          <w:rtl/>
          <w:lang w:bidi="fa-IR"/>
        </w:rPr>
        <w:t>–</w:t>
      </w:r>
      <w:r w:rsidRPr="00153154">
        <w:rPr>
          <w:rFonts w:eastAsiaTheme="minorEastAsia" w:cs="2  Nazanin" w:hint="cs"/>
          <w:sz w:val="24"/>
          <w:szCs w:val="24"/>
          <w:rtl/>
          <w:lang w:bidi="fa-IR"/>
        </w:rPr>
        <w:t xml:space="preserve"> مهلت تحویل پاکتهاازتاریخ</w:t>
      </w:r>
      <w:r w:rsidR="00C47CDF">
        <w:rPr>
          <w:rFonts w:eastAsiaTheme="minorEastAsia" w:cs="2  Nazanin" w:hint="cs"/>
          <w:sz w:val="24"/>
          <w:szCs w:val="24"/>
          <w:rtl/>
          <w:lang w:bidi="fa-IR"/>
        </w:rPr>
        <w:t>10</w:t>
      </w:r>
      <w:r>
        <w:rPr>
          <w:rFonts w:eastAsiaTheme="minorEastAsia" w:cs="2  Nazanin" w:hint="cs"/>
          <w:sz w:val="24"/>
          <w:szCs w:val="24"/>
          <w:rtl/>
          <w:lang w:bidi="fa-IR"/>
        </w:rPr>
        <w:t>/1</w:t>
      </w:r>
      <w:r w:rsidRPr="00153154">
        <w:rPr>
          <w:rFonts w:eastAsiaTheme="minorEastAsia" w:cs="2  Nazanin" w:hint="cs"/>
          <w:sz w:val="24"/>
          <w:szCs w:val="24"/>
          <w:rtl/>
          <w:lang w:bidi="fa-IR"/>
        </w:rPr>
        <w:t>/</w:t>
      </w:r>
      <w:r>
        <w:rPr>
          <w:rFonts w:eastAsiaTheme="minorEastAsia" w:cs="2  Nazanin" w:hint="cs"/>
          <w:sz w:val="24"/>
          <w:szCs w:val="24"/>
          <w:rtl/>
          <w:lang w:bidi="fa-IR"/>
        </w:rPr>
        <w:t>1400</w:t>
      </w:r>
      <w:r w:rsidRPr="00153154">
        <w:rPr>
          <w:rFonts w:eastAsiaTheme="minorEastAsia" w:cs="2  Nazanin" w:hint="cs"/>
          <w:sz w:val="24"/>
          <w:szCs w:val="24"/>
          <w:rtl/>
          <w:lang w:bidi="fa-IR"/>
        </w:rPr>
        <w:t xml:space="preserve">تاپایان وقت اداری </w:t>
      </w:r>
      <w:r>
        <w:rPr>
          <w:rFonts w:eastAsiaTheme="minorEastAsia" w:cs="2  Nazanin" w:hint="cs"/>
          <w:sz w:val="24"/>
          <w:szCs w:val="24"/>
          <w:rtl/>
          <w:lang w:bidi="fa-IR"/>
        </w:rPr>
        <w:t>2</w:t>
      </w:r>
      <w:r w:rsidR="00C47CDF">
        <w:rPr>
          <w:rFonts w:eastAsiaTheme="minorEastAsia" w:cs="2  Nazanin" w:hint="cs"/>
          <w:sz w:val="24"/>
          <w:szCs w:val="24"/>
          <w:rtl/>
          <w:lang w:bidi="fa-IR"/>
        </w:rPr>
        <w:t>5</w:t>
      </w:r>
      <w:r w:rsidRPr="00153154">
        <w:rPr>
          <w:rFonts w:eastAsiaTheme="minorEastAsia" w:cs="2  Nazanin" w:hint="cs"/>
          <w:sz w:val="24"/>
          <w:szCs w:val="24"/>
          <w:rtl/>
          <w:lang w:bidi="fa-IR"/>
        </w:rPr>
        <w:t>/</w:t>
      </w:r>
      <w:r>
        <w:rPr>
          <w:rFonts w:eastAsiaTheme="minorEastAsia" w:cs="2  Nazanin" w:hint="cs"/>
          <w:sz w:val="24"/>
          <w:szCs w:val="24"/>
          <w:rtl/>
          <w:lang w:bidi="fa-IR"/>
        </w:rPr>
        <w:t>1</w:t>
      </w:r>
      <w:r w:rsidRPr="00153154">
        <w:rPr>
          <w:rFonts w:eastAsiaTheme="minorEastAsia" w:cs="2  Nazanin" w:hint="cs"/>
          <w:sz w:val="24"/>
          <w:szCs w:val="24"/>
          <w:rtl/>
          <w:lang w:bidi="fa-IR"/>
        </w:rPr>
        <w:t>/</w:t>
      </w:r>
      <w:r>
        <w:rPr>
          <w:rFonts w:eastAsiaTheme="minorEastAsia" w:cs="2  Nazanin" w:hint="cs"/>
          <w:sz w:val="24"/>
          <w:szCs w:val="24"/>
          <w:rtl/>
          <w:lang w:bidi="fa-IR"/>
        </w:rPr>
        <w:t>1400</w:t>
      </w:r>
      <w:r w:rsidRPr="00153154">
        <w:rPr>
          <w:rFonts w:eastAsiaTheme="minorEastAsia" w:cs="2  Nazanin" w:hint="cs"/>
          <w:sz w:val="24"/>
          <w:szCs w:val="24"/>
          <w:rtl/>
          <w:lang w:bidi="fa-IR"/>
        </w:rPr>
        <w:t xml:space="preserve">دبیرخانه </w:t>
      </w:r>
      <w:r>
        <w:rPr>
          <w:rFonts w:eastAsiaTheme="minorEastAsia" w:cs="2  Nazanin" w:hint="cs"/>
          <w:sz w:val="24"/>
          <w:szCs w:val="24"/>
          <w:rtl/>
          <w:lang w:bidi="fa-IR"/>
        </w:rPr>
        <w:t>حراست دانشگاه</w:t>
      </w:r>
      <w:r w:rsidRPr="00153154">
        <w:rPr>
          <w:rFonts w:eastAsiaTheme="minorEastAsia" w:cs="2  Nazanin" w:hint="cs"/>
          <w:sz w:val="24"/>
          <w:szCs w:val="24"/>
          <w:rtl/>
          <w:lang w:bidi="fa-IR"/>
        </w:rPr>
        <w:t xml:space="preserve"> خواهد بود. 12-بازگشائی پاکات 11صبح روزسه شنبه</w:t>
      </w:r>
      <w:r>
        <w:rPr>
          <w:rFonts w:eastAsiaTheme="minorEastAsia" w:cs="2  Nazanin" w:hint="cs"/>
          <w:sz w:val="24"/>
          <w:szCs w:val="24"/>
          <w:rtl/>
          <w:lang w:bidi="fa-IR"/>
        </w:rPr>
        <w:t>2</w:t>
      </w:r>
      <w:r w:rsidR="00C47CDF">
        <w:rPr>
          <w:rFonts w:eastAsiaTheme="minorEastAsia" w:cs="2  Nazanin" w:hint="cs"/>
          <w:sz w:val="24"/>
          <w:szCs w:val="24"/>
          <w:rtl/>
          <w:lang w:bidi="fa-IR"/>
        </w:rPr>
        <w:t>9</w:t>
      </w:r>
      <w:r w:rsidRPr="00153154">
        <w:rPr>
          <w:rFonts w:eastAsiaTheme="minorEastAsia" w:cs="2  Nazanin" w:hint="cs"/>
          <w:sz w:val="24"/>
          <w:szCs w:val="24"/>
          <w:rtl/>
          <w:lang w:bidi="fa-IR"/>
        </w:rPr>
        <w:t>/</w:t>
      </w:r>
      <w:r>
        <w:rPr>
          <w:rFonts w:eastAsiaTheme="minorEastAsia" w:cs="2  Nazanin" w:hint="cs"/>
          <w:sz w:val="24"/>
          <w:szCs w:val="24"/>
          <w:rtl/>
          <w:lang w:bidi="fa-IR"/>
        </w:rPr>
        <w:t>1</w:t>
      </w:r>
      <w:r w:rsidRPr="00153154">
        <w:rPr>
          <w:rFonts w:eastAsiaTheme="minorEastAsia" w:cs="2  Nazanin" w:hint="cs"/>
          <w:sz w:val="24"/>
          <w:szCs w:val="24"/>
          <w:rtl/>
          <w:lang w:bidi="fa-IR"/>
        </w:rPr>
        <w:t>/</w:t>
      </w:r>
      <w:r>
        <w:rPr>
          <w:rFonts w:eastAsiaTheme="minorEastAsia" w:cs="2  Nazanin" w:hint="cs"/>
          <w:sz w:val="24"/>
          <w:szCs w:val="24"/>
          <w:rtl/>
          <w:lang w:bidi="fa-IR"/>
        </w:rPr>
        <w:t>1400</w:t>
      </w:r>
      <w:r w:rsidRPr="00153154">
        <w:rPr>
          <w:rFonts w:eastAsiaTheme="minorEastAsia" w:cs="2  Nazanin" w:hint="cs"/>
          <w:sz w:val="24"/>
          <w:szCs w:val="24"/>
          <w:rtl/>
          <w:lang w:bidi="fa-IR"/>
        </w:rPr>
        <w:t xml:space="preserve"> دردفتر</w:t>
      </w:r>
      <w:r>
        <w:rPr>
          <w:rFonts w:eastAsiaTheme="minorEastAsia" w:cs="2  Nazanin" w:hint="cs"/>
          <w:sz w:val="24"/>
          <w:szCs w:val="24"/>
          <w:rtl/>
          <w:lang w:bidi="fa-IR"/>
        </w:rPr>
        <w:t>معاونت توسعه</w:t>
      </w:r>
      <w:r w:rsidRPr="00153154">
        <w:rPr>
          <w:rFonts w:eastAsiaTheme="minorEastAsia" w:cs="2  Nazanin" w:hint="cs"/>
          <w:sz w:val="24"/>
          <w:szCs w:val="24"/>
          <w:rtl/>
          <w:lang w:bidi="fa-IR"/>
        </w:rPr>
        <w:t xml:space="preserve"> خواهدبود.</w:t>
      </w:r>
    </w:p>
    <w:p w:rsidR="0056445A" w:rsidRPr="00153154" w:rsidRDefault="0056445A" w:rsidP="0056445A">
      <w:pPr>
        <w:bidi/>
        <w:spacing w:after="0"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11</w:t>
      </w:r>
      <w:r w:rsidRPr="00153154">
        <w:rPr>
          <w:rFonts w:eastAsiaTheme="minorEastAsia" w:cs="2  Nazanin" w:hint="cs"/>
          <w:b/>
          <w:bCs/>
          <w:sz w:val="24"/>
          <w:szCs w:val="24"/>
          <w:rtl/>
          <w:lang w:bidi="fa-IR"/>
        </w:rPr>
        <w:t>-</w:t>
      </w:r>
      <w:r w:rsidRPr="00F943D7">
        <w:rPr>
          <w:rFonts w:eastAsiaTheme="minorEastAsia" w:cs="2  Nazanin" w:hint="cs"/>
          <w:sz w:val="24"/>
          <w:szCs w:val="24"/>
          <w:rtl/>
          <w:lang w:bidi="fa-IR"/>
        </w:rPr>
        <w:t>کمیسیون مناقصه</w:t>
      </w:r>
      <w:r w:rsidRPr="00153154">
        <w:rPr>
          <w:rFonts w:eastAsiaTheme="minorEastAsia" w:cs="2  Nazanin" w:hint="cs"/>
          <w:sz w:val="24"/>
          <w:szCs w:val="24"/>
          <w:rtl/>
          <w:lang w:bidi="fa-IR"/>
        </w:rPr>
        <w:t xml:space="preserve"> حق دارد درصورت داشتن قیمت پایه با حضورحتی یکنفر از شرکت کننده نسبت به بازگشائی پاکت اقدام نماید.   </w:t>
      </w:r>
    </w:p>
    <w:p w:rsidR="0056445A" w:rsidRPr="00153154" w:rsidRDefault="0056445A" w:rsidP="0056445A">
      <w:pPr>
        <w:bidi/>
        <w:spacing w:after="0"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12- شناسه اقتصادی دانشگاه 411416917869وشناسه ملی14003138309وکدپستی دانشگاه47745-47176می باشد.       </w:t>
      </w:r>
    </w:p>
    <w:p w:rsidR="0056445A" w:rsidRPr="00153154" w:rsidRDefault="0056445A" w:rsidP="0056445A">
      <w:pPr>
        <w:bidi/>
        <w:spacing w:line="240" w:lineRule="auto"/>
        <w:jc w:val="lowKashida"/>
        <w:rPr>
          <w:rFonts w:eastAsiaTheme="minorEastAsia" w:cs="2  Nazanin"/>
          <w:sz w:val="24"/>
          <w:szCs w:val="24"/>
          <w:rtl/>
          <w:lang w:bidi="fa-IR"/>
        </w:rPr>
      </w:pPr>
      <w:r w:rsidRPr="00FD4799">
        <w:rPr>
          <w:rFonts w:eastAsiaTheme="minorEastAsia" w:cs="2  Nazanin" w:hint="cs"/>
          <w:b/>
          <w:bCs/>
          <w:sz w:val="24"/>
          <w:szCs w:val="24"/>
          <w:rtl/>
          <w:lang w:bidi="fa-IR"/>
        </w:rPr>
        <w:t>تبصره:</w:t>
      </w:r>
      <w:r>
        <w:rPr>
          <w:rFonts w:eastAsiaTheme="minorEastAsia" w:cs="2  Nazanin" w:hint="cs"/>
          <w:b/>
          <w:bCs/>
          <w:sz w:val="24"/>
          <w:szCs w:val="24"/>
          <w:rtl/>
          <w:lang w:bidi="fa-IR"/>
        </w:rPr>
        <w:t xml:space="preserve"> </w:t>
      </w:r>
      <w:r w:rsidRPr="00FD4799">
        <w:rPr>
          <w:rFonts w:eastAsiaTheme="minorEastAsia" w:cs="2  Nazanin" w:hint="cs"/>
          <w:b/>
          <w:bCs/>
          <w:rtl/>
          <w:lang w:bidi="fa-IR"/>
        </w:rPr>
        <w:t xml:space="preserve">افزایش حقوق دستمزد کارگری درسال جدید توسط سازمان تامین اجتماعی </w:t>
      </w:r>
      <w:r>
        <w:rPr>
          <w:rFonts w:eastAsiaTheme="minorEastAsia" w:cs="2  Nazanin" w:hint="cs"/>
          <w:b/>
          <w:bCs/>
          <w:rtl/>
          <w:lang w:bidi="fa-IR"/>
        </w:rPr>
        <w:t xml:space="preserve">، </w:t>
      </w:r>
      <w:r w:rsidRPr="00FD4799">
        <w:rPr>
          <w:rFonts w:eastAsiaTheme="minorEastAsia" w:cs="2  Nazanin" w:hint="cs"/>
          <w:b/>
          <w:bCs/>
          <w:rtl/>
          <w:lang w:bidi="fa-IR"/>
        </w:rPr>
        <w:t>دانشگاه مابالتفاوت آنرا به پیمانکارپرداخت می نماید</w:t>
      </w:r>
      <w:r w:rsidRPr="00153154">
        <w:rPr>
          <w:rFonts w:eastAsiaTheme="minorEastAsia" w:cs="2  Nazanin" w:hint="cs"/>
          <w:sz w:val="24"/>
          <w:szCs w:val="24"/>
          <w:rtl/>
          <w:lang w:bidi="fa-IR"/>
        </w:rPr>
        <w:t xml:space="preserve">   </w:t>
      </w:r>
    </w:p>
    <w:p w:rsidR="0056445A" w:rsidRPr="00153154" w:rsidRDefault="0056445A" w:rsidP="0056445A">
      <w:pPr>
        <w:bidi/>
        <w:spacing w:line="240" w:lineRule="auto"/>
        <w:jc w:val="both"/>
        <w:rPr>
          <w:rFonts w:eastAsiaTheme="minorEastAsia" w:cs="B Nazanin"/>
          <w:b/>
          <w:bCs/>
          <w:sz w:val="24"/>
          <w:szCs w:val="24"/>
          <w:rtl/>
          <w:lang w:bidi="fa-IR"/>
        </w:rPr>
      </w:pPr>
      <w:r w:rsidRPr="00153154">
        <w:rPr>
          <w:rFonts w:eastAsiaTheme="minorEastAsia" w:cs="B Nazanin" w:hint="cs"/>
          <w:b/>
          <w:bCs/>
          <w:sz w:val="24"/>
          <w:szCs w:val="24"/>
          <w:rtl/>
          <w:lang w:bidi="fa-IR"/>
        </w:rPr>
        <w:t xml:space="preserve">                                                                                                  دکتر</w:t>
      </w:r>
      <w:r>
        <w:rPr>
          <w:rFonts w:eastAsiaTheme="minorEastAsia" w:cs="B Nazanin" w:hint="cs"/>
          <w:b/>
          <w:bCs/>
          <w:sz w:val="24"/>
          <w:szCs w:val="24"/>
          <w:rtl/>
          <w:lang w:bidi="fa-IR"/>
        </w:rPr>
        <w:t>عین اله زاهدپاشا</w:t>
      </w:r>
    </w:p>
    <w:p w:rsidR="0056445A" w:rsidRDefault="0056445A" w:rsidP="0056445A">
      <w:pPr>
        <w:bidi/>
        <w:spacing w:line="240" w:lineRule="auto"/>
        <w:jc w:val="both"/>
        <w:outlineLvl w:val="0"/>
        <w:rPr>
          <w:rFonts w:eastAsiaTheme="minorEastAsia" w:cs="B Nazanin"/>
          <w:sz w:val="24"/>
          <w:szCs w:val="24"/>
          <w:rtl/>
          <w:lang w:bidi="fa-IR"/>
        </w:rPr>
      </w:pPr>
      <w:r w:rsidRPr="00153154">
        <w:rPr>
          <w:rFonts w:eastAsiaTheme="minorEastAsia" w:cs="B Nazanin"/>
          <w:b/>
          <w:bCs/>
          <w:sz w:val="24"/>
          <w:szCs w:val="24"/>
          <w:rtl/>
          <w:lang w:bidi="fa-IR"/>
        </w:rPr>
        <w:tab/>
      </w:r>
      <w:r w:rsidRPr="00153154">
        <w:rPr>
          <w:rFonts w:eastAsiaTheme="minorEastAsia" w:cs="B Nazanin" w:hint="cs"/>
          <w:b/>
          <w:bCs/>
          <w:sz w:val="24"/>
          <w:szCs w:val="24"/>
          <w:rtl/>
          <w:lang w:bidi="fa-IR"/>
        </w:rPr>
        <w:t xml:space="preserve">                                                           </w:t>
      </w:r>
      <w:r>
        <w:rPr>
          <w:rFonts w:eastAsiaTheme="minorEastAsia" w:cs="B Nazanin" w:hint="cs"/>
          <w:b/>
          <w:bCs/>
          <w:sz w:val="24"/>
          <w:szCs w:val="24"/>
          <w:rtl/>
          <w:lang w:bidi="fa-IR"/>
        </w:rPr>
        <w:t xml:space="preserve">      </w:t>
      </w:r>
      <w:r w:rsidRPr="00153154">
        <w:rPr>
          <w:rFonts w:eastAsiaTheme="minorEastAsia" w:cs="B Nazanin" w:hint="cs"/>
          <w:b/>
          <w:bCs/>
          <w:sz w:val="24"/>
          <w:szCs w:val="24"/>
          <w:rtl/>
          <w:lang w:bidi="fa-IR"/>
        </w:rPr>
        <w:t xml:space="preserve">     </w:t>
      </w:r>
      <w:r>
        <w:rPr>
          <w:rFonts w:eastAsiaTheme="minorEastAsia" w:cs="B Nazanin" w:hint="cs"/>
          <w:b/>
          <w:bCs/>
          <w:sz w:val="24"/>
          <w:szCs w:val="24"/>
          <w:rtl/>
          <w:lang w:bidi="fa-IR"/>
        </w:rPr>
        <w:t>معاون توسعه مدیریت ومنابع دانشگاه</w:t>
      </w:r>
      <w:r w:rsidRPr="00153154">
        <w:rPr>
          <w:rFonts w:eastAsiaTheme="minorEastAsia" w:cs="B Nazanin" w:hint="cs"/>
          <w:sz w:val="24"/>
          <w:szCs w:val="24"/>
          <w:rtl/>
          <w:lang w:bidi="fa-IR"/>
        </w:rPr>
        <w:t xml:space="preserve">    </w:t>
      </w:r>
    </w:p>
    <w:p w:rsidR="00383151" w:rsidRPr="00153154" w:rsidRDefault="00383151" w:rsidP="00383151">
      <w:pPr>
        <w:bidi/>
        <w:spacing w:line="240" w:lineRule="auto"/>
        <w:jc w:val="both"/>
        <w:outlineLvl w:val="0"/>
        <w:rPr>
          <w:rFonts w:eastAsiaTheme="minorEastAsia" w:cs="B Nazanin"/>
          <w:sz w:val="24"/>
          <w:szCs w:val="24"/>
          <w:rtl/>
          <w:lang w:bidi="fa-IR"/>
        </w:rPr>
      </w:pPr>
    </w:p>
    <w:p w:rsidR="00153154" w:rsidRPr="00153154" w:rsidRDefault="00153154" w:rsidP="00383151">
      <w:pPr>
        <w:bidi/>
        <w:spacing w:after="0"/>
        <w:rPr>
          <w:rFonts w:eastAsiaTheme="minorEastAsia" w:cs="2  Zar"/>
          <w:b/>
          <w:bCs/>
          <w:sz w:val="24"/>
          <w:szCs w:val="24"/>
          <w:rtl/>
          <w:lang w:bidi="fa-IR"/>
        </w:rPr>
      </w:pPr>
      <w:r w:rsidRPr="00153154">
        <w:rPr>
          <w:rFonts w:ascii="Times New Roman" w:eastAsia="Times New Roman" w:hAnsi="Times New Roman" w:cs="2  Zar" w:hint="cs"/>
          <w:b/>
          <w:bCs/>
          <w:sz w:val="24"/>
          <w:szCs w:val="24"/>
          <w:rtl/>
          <w:lang w:bidi="fa-IR"/>
        </w:rPr>
        <w:t xml:space="preserve">شرایط </w:t>
      </w:r>
      <w:r>
        <w:rPr>
          <w:rFonts w:eastAsiaTheme="minorEastAsia" w:cs="2  Nazanin" w:hint="cs"/>
          <w:b/>
          <w:bCs/>
          <w:sz w:val="24"/>
          <w:szCs w:val="24"/>
          <w:rtl/>
          <w:lang w:bidi="fa-IR"/>
        </w:rPr>
        <w:t>عمومی</w:t>
      </w:r>
      <w:r w:rsidRPr="00153154">
        <w:rPr>
          <w:rFonts w:ascii="Times New Roman" w:eastAsia="Times New Roman" w:hAnsi="Times New Roman" w:cs="2  Zar" w:hint="cs"/>
          <w:b/>
          <w:bCs/>
          <w:sz w:val="24"/>
          <w:szCs w:val="24"/>
          <w:rtl/>
          <w:lang w:bidi="fa-IR"/>
        </w:rPr>
        <w:t xml:space="preserve">امورخدماتی پشتیبانی مرکزآموزشی درمانی17 شهریور مرزیکلا                             </w:t>
      </w:r>
      <w:r w:rsidRPr="00153154">
        <w:rPr>
          <w:rFonts w:eastAsiaTheme="minorEastAsia" w:cs="2  Zar" w:hint="cs"/>
          <w:b/>
          <w:bCs/>
          <w:sz w:val="24"/>
          <w:szCs w:val="24"/>
          <w:rtl/>
          <w:lang w:bidi="fa-IR"/>
        </w:rPr>
        <w:t>فرم شماره 1</w:t>
      </w:r>
    </w:p>
    <w:p w:rsidR="00153154" w:rsidRPr="00153154" w:rsidRDefault="0056445A" w:rsidP="0056445A">
      <w:pPr>
        <w:bidi/>
        <w:spacing w:after="0"/>
        <w:rPr>
          <w:rFonts w:ascii="Times New Roman" w:eastAsia="Times New Roman" w:hAnsi="Times New Roman" w:cs="2  Nazanin"/>
          <w:sz w:val="24"/>
          <w:szCs w:val="24"/>
          <w:rtl/>
          <w:lang w:bidi="fa-IR"/>
        </w:rPr>
      </w:pPr>
      <w:r w:rsidRPr="0056445A">
        <w:rPr>
          <w:rFonts w:eastAsiaTheme="minorEastAsia" w:cs="2  Nazanin" w:hint="cs"/>
          <w:sz w:val="24"/>
          <w:szCs w:val="24"/>
          <w:rtl/>
          <w:lang w:bidi="fa-IR"/>
        </w:rPr>
        <w:t xml:space="preserve">دانشگاه علوم پزشکی بابل </w:t>
      </w:r>
      <w:r w:rsidR="00153154" w:rsidRPr="00153154">
        <w:rPr>
          <w:rFonts w:eastAsiaTheme="minorEastAsia" w:cs="2  Nazanin" w:hint="cs"/>
          <w:sz w:val="24"/>
          <w:szCs w:val="24"/>
          <w:rtl/>
          <w:lang w:bidi="fa-IR"/>
        </w:rPr>
        <w:t xml:space="preserve">درنظردارد ، </w:t>
      </w:r>
      <w:r w:rsidR="00153154" w:rsidRPr="00153154">
        <w:rPr>
          <w:rFonts w:ascii="Times New Roman" w:eastAsia="Times New Roman" w:hAnsi="Times New Roman" w:cs="2  Nazanin" w:hint="cs"/>
          <w:sz w:val="24"/>
          <w:szCs w:val="24"/>
          <w:rtl/>
          <w:lang w:bidi="fa-IR"/>
        </w:rPr>
        <w:t xml:space="preserve"> امور خدماتی وپشتسیانی ونظافت و رفت و روب </w:t>
      </w:r>
      <w:r w:rsidRPr="00153154">
        <w:rPr>
          <w:rFonts w:eastAsiaTheme="minorEastAsia" w:cs="2  Nazanin" w:hint="cs"/>
          <w:sz w:val="24"/>
          <w:szCs w:val="24"/>
          <w:rtl/>
          <w:lang w:bidi="fa-IR"/>
        </w:rPr>
        <w:t>مرکزآموزشی درمانی 17شهریوربابلکنار</w:t>
      </w:r>
      <w:r w:rsidRPr="0056445A">
        <w:rPr>
          <w:rFonts w:eastAsiaTheme="minorEastAsia" w:cs="2  Nazanin" w:hint="cs"/>
          <w:sz w:val="24"/>
          <w:szCs w:val="24"/>
          <w:rtl/>
          <w:lang w:bidi="fa-IR"/>
        </w:rPr>
        <w:t xml:space="preserve"> را</w:t>
      </w:r>
      <w:r w:rsidR="00153154" w:rsidRPr="00153154">
        <w:rPr>
          <w:rFonts w:ascii="Times New Roman" w:eastAsia="Times New Roman" w:hAnsi="Times New Roman" w:cs="2  Nazanin" w:hint="cs"/>
          <w:sz w:val="24"/>
          <w:szCs w:val="24"/>
          <w:rtl/>
          <w:lang w:bidi="fa-IR"/>
        </w:rPr>
        <w:t xml:space="preserve">به شرح ذیل وبه مدت </w:t>
      </w:r>
      <w:r w:rsidR="00153154" w:rsidRPr="0056445A">
        <w:rPr>
          <w:rFonts w:ascii="Times New Roman" w:eastAsia="Times New Roman" w:hAnsi="Times New Roman" w:cs="2  Nazanin" w:hint="cs"/>
          <w:sz w:val="24"/>
          <w:szCs w:val="24"/>
          <w:rtl/>
          <w:lang w:bidi="fa-IR"/>
        </w:rPr>
        <w:t>یکسال</w:t>
      </w:r>
      <w:r w:rsidR="00153154" w:rsidRPr="00153154">
        <w:rPr>
          <w:rFonts w:ascii="Times New Roman" w:eastAsia="Times New Roman" w:hAnsi="Times New Roman" w:cs="2  Nazanin" w:hint="cs"/>
          <w:sz w:val="24"/>
          <w:szCs w:val="24"/>
          <w:rtl/>
          <w:lang w:bidi="fa-IR"/>
        </w:rPr>
        <w:t xml:space="preserve"> </w:t>
      </w:r>
      <w:r w:rsidR="00153154" w:rsidRPr="0056445A">
        <w:rPr>
          <w:rFonts w:ascii="Times New Roman" w:eastAsia="Times New Roman" w:hAnsi="Times New Roman" w:cs="2  Nazanin" w:hint="cs"/>
          <w:sz w:val="24"/>
          <w:szCs w:val="24"/>
          <w:rtl/>
          <w:lang w:bidi="fa-IR"/>
        </w:rPr>
        <w:t xml:space="preserve">ازطریق مناقصه عمومی </w:t>
      </w:r>
      <w:r w:rsidR="00153154" w:rsidRPr="00153154">
        <w:rPr>
          <w:rFonts w:ascii="Times New Roman" w:eastAsia="Times New Roman" w:hAnsi="Times New Roman" w:cs="2  Nazanin" w:hint="cs"/>
          <w:sz w:val="24"/>
          <w:szCs w:val="24"/>
          <w:rtl/>
          <w:lang w:bidi="fa-IR"/>
        </w:rPr>
        <w:t>به بخش خصوصی واگذارنماید .</w:t>
      </w:r>
    </w:p>
    <w:p w:rsidR="00153154" w:rsidRPr="00153154" w:rsidRDefault="00153154" w:rsidP="00153154">
      <w:pPr>
        <w:bidi/>
        <w:spacing w:after="0"/>
        <w:rPr>
          <w:rFonts w:ascii="Times New Roman" w:eastAsia="Times New Roman" w:hAnsi="Times New Roman" w:cs="2  Zar"/>
          <w:b/>
          <w:bCs/>
          <w:sz w:val="24"/>
          <w:szCs w:val="24"/>
          <w:rtl/>
          <w:lang w:bidi="fa-IR"/>
        </w:rPr>
      </w:pPr>
      <w:r w:rsidRPr="00153154">
        <w:rPr>
          <w:rFonts w:eastAsiaTheme="minorEastAsia" w:cs="2  Zar" w:hint="cs"/>
          <w:b/>
          <w:bCs/>
          <w:sz w:val="24"/>
          <w:szCs w:val="24"/>
          <w:rtl/>
          <w:lang w:bidi="fa-IR"/>
        </w:rPr>
        <w:t xml:space="preserve">    </w:t>
      </w:r>
      <w:r w:rsidRPr="00153154">
        <w:rPr>
          <w:rFonts w:eastAsiaTheme="minorEastAsia" w:cs="2  Nazanin"/>
          <w:sz w:val="24"/>
          <w:szCs w:val="24"/>
          <w:rtl/>
          <w:lang w:bidi="fa-IR"/>
        </w:rPr>
        <w:t xml:space="preserve">1-موضوع </w:t>
      </w:r>
      <w:r>
        <w:rPr>
          <w:rFonts w:eastAsiaTheme="minorEastAsia" w:cs="2  Nazanin" w:hint="cs"/>
          <w:sz w:val="24"/>
          <w:szCs w:val="24"/>
          <w:rtl/>
          <w:lang w:bidi="fa-IR"/>
        </w:rPr>
        <w:t>مناقصه</w:t>
      </w:r>
      <w:r w:rsidRPr="00153154">
        <w:rPr>
          <w:rFonts w:eastAsiaTheme="minorEastAsia" w:cs="2  Nazanin"/>
          <w:sz w:val="24"/>
          <w:szCs w:val="24"/>
          <w:rtl/>
          <w:lang w:bidi="fa-IR"/>
        </w:rPr>
        <w:t xml:space="preserve"> :</w:t>
      </w:r>
      <w:r w:rsidRPr="00153154">
        <w:rPr>
          <w:rFonts w:eastAsiaTheme="minorEastAsia" w:cs="2  Nazanin" w:hint="cs"/>
          <w:sz w:val="24"/>
          <w:szCs w:val="24"/>
          <w:rtl/>
          <w:lang w:bidi="fa-IR"/>
        </w:rPr>
        <w:t xml:space="preserve"> </w:t>
      </w:r>
      <w:r w:rsidRPr="00153154">
        <w:rPr>
          <w:rFonts w:ascii="Times New Roman" w:eastAsia="Times New Roman" w:hAnsi="Times New Roman" w:cs="2  Nazanin" w:hint="cs"/>
          <w:sz w:val="24"/>
          <w:szCs w:val="24"/>
          <w:rtl/>
          <w:lang w:bidi="fa-IR"/>
        </w:rPr>
        <w:t xml:space="preserve">انجام امور خدماتی وپشتیانی ونظافت و رفت وروب به مساحت 13000متر مربع . </w:t>
      </w:r>
    </w:p>
    <w:p w:rsidR="00153154" w:rsidRPr="00153154" w:rsidRDefault="00153154" w:rsidP="00153154">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t>تبصره : ارائه وسایل رفت وروب اعم ازکیسه زباله دررنگهای مختلف.پارچه تنظیف.شیشه شور.تی دسته ار.جارو وخاکروبه.چکمه .دستکش آشپزخانه ولباس خدمات حدوداً به تعداد 1</w:t>
      </w:r>
      <w:r>
        <w:rPr>
          <w:rFonts w:eastAsiaTheme="minorEastAsia" w:cs="2  Nazanin" w:hint="cs"/>
          <w:sz w:val="24"/>
          <w:szCs w:val="24"/>
          <w:rtl/>
          <w:lang w:bidi="fa-IR"/>
        </w:rPr>
        <w:t>0</w:t>
      </w:r>
      <w:r w:rsidRPr="00153154">
        <w:rPr>
          <w:rFonts w:eastAsiaTheme="minorEastAsia" w:cs="2  Nazanin" w:hint="cs"/>
          <w:sz w:val="24"/>
          <w:szCs w:val="24"/>
          <w:rtl/>
          <w:lang w:bidi="fa-IR"/>
        </w:rPr>
        <w:t>نفر</w:t>
      </w:r>
    </w:p>
    <w:p w:rsidR="00153154" w:rsidRPr="00153154" w:rsidRDefault="00153154" w:rsidP="00153154">
      <w:pPr>
        <w:bidi/>
        <w:spacing w:line="240" w:lineRule="auto"/>
        <w:rPr>
          <w:rFonts w:eastAsiaTheme="minorEastAsia" w:cs="2  Nazanin"/>
          <w:sz w:val="24"/>
          <w:szCs w:val="24"/>
          <w:rtl/>
          <w:lang w:bidi="fa-IR"/>
        </w:rPr>
      </w:pPr>
      <w:r w:rsidRPr="00153154">
        <w:rPr>
          <w:rFonts w:eastAsiaTheme="minorEastAsia" w:cs="2  Nazanin"/>
          <w:sz w:val="24"/>
          <w:szCs w:val="24"/>
          <w:rtl/>
          <w:lang w:bidi="fa-IR"/>
        </w:rPr>
        <w:t>2- شرح مختصری از مشخصات و مقادیر کار :</w:t>
      </w:r>
      <w:r w:rsidRPr="00153154">
        <w:rPr>
          <w:rFonts w:ascii="Times New Roman" w:eastAsia="Times New Roman" w:hAnsi="Times New Roman" w:cs="2  Nazanin" w:hint="cs"/>
          <w:sz w:val="24"/>
          <w:szCs w:val="24"/>
          <w:rtl/>
          <w:lang w:bidi="fa-IR"/>
        </w:rPr>
        <w:t xml:space="preserve"> انجام امور خدماتی وپشتسیانی ونظافت و رفت وروب بخشهای زایشگاه ،جراحی زنان ،اتاق عمل،درمانگاه عمومی وتخصصی زنان ، اطفال، دندانپزشکی ،آزمایشگاه ،نماز خانه و آشپزخانه ، رختشوی خانه، فضای اداری ، محوطه بیرونی نگهبانی </w:t>
      </w:r>
      <w:r w:rsidRPr="00153154">
        <w:rPr>
          <w:rFonts w:eastAsiaTheme="minorEastAsia" w:cs="2  Nazanin" w:hint="cs"/>
          <w:sz w:val="24"/>
          <w:szCs w:val="24"/>
          <w:rtl/>
          <w:lang w:bidi="fa-IR"/>
        </w:rPr>
        <w:t>دربیمارستان 17شهریورمرزیکلای بابلکناروابسته به دانشگاه علوم پزشکی بابل.</w:t>
      </w:r>
    </w:p>
    <w:p w:rsidR="00153154" w:rsidRPr="00153154" w:rsidRDefault="00153154" w:rsidP="00153154">
      <w:pPr>
        <w:bidi/>
        <w:spacing w:line="240" w:lineRule="auto"/>
        <w:rPr>
          <w:rFonts w:eastAsiaTheme="minorEastAsia" w:cs="2  Nazanin"/>
          <w:sz w:val="24"/>
          <w:szCs w:val="24"/>
          <w:rtl/>
          <w:lang w:bidi="fa-IR"/>
        </w:rPr>
      </w:pPr>
      <w:r w:rsidRPr="00153154">
        <w:rPr>
          <w:rFonts w:eastAsiaTheme="minorEastAsia" w:cs="2  Nazanin"/>
          <w:sz w:val="24"/>
          <w:szCs w:val="24"/>
          <w:rtl/>
          <w:lang w:bidi="fa-IR"/>
        </w:rPr>
        <w:t>3- مبلغ برآورد اولیه :</w:t>
      </w:r>
      <w:r w:rsidRPr="00153154">
        <w:rPr>
          <w:rFonts w:eastAsiaTheme="minorEastAsia" w:cs="2  Nazanin" w:hint="cs"/>
          <w:sz w:val="24"/>
          <w:szCs w:val="24"/>
          <w:rtl/>
          <w:lang w:bidi="fa-IR"/>
        </w:rPr>
        <w:t xml:space="preserve"> ( حدود اعتبارات تقریبی.............................................. ریا ل )    4 </w:t>
      </w:r>
      <w:r w:rsidRPr="00153154">
        <w:rPr>
          <w:rFonts w:eastAsiaTheme="minorEastAsia"/>
          <w:sz w:val="24"/>
          <w:szCs w:val="24"/>
          <w:rtl/>
          <w:lang w:bidi="fa-IR"/>
        </w:rPr>
        <w:t>–</w:t>
      </w:r>
      <w:r w:rsidRPr="00153154">
        <w:rPr>
          <w:rFonts w:eastAsiaTheme="minorEastAsia" w:cs="2  Nazanin" w:hint="cs"/>
          <w:sz w:val="24"/>
          <w:szCs w:val="24"/>
          <w:rtl/>
          <w:lang w:bidi="fa-IR"/>
        </w:rPr>
        <w:t xml:space="preserve"> مدت اجرای کار : </w:t>
      </w:r>
      <w:r>
        <w:rPr>
          <w:rFonts w:eastAsiaTheme="minorEastAsia" w:cs="2  Nazanin" w:hint="cs"/>
          <w:sz w:val="24"/>
          <w:szCs w:val="24"/>
          <w:rtl/>
          <w:lang w:bidi="fa-IR"/>
        </w:rPr>
        <w:t>12</w:t>
      </w:r>
      <w:r w:rsidRPr="00153154">
        <w:rPr>
          <w:rFonts w:eastAsiaTheme="minorEastAsia" w:cs="2  Nazanin" w:hint="cs"/>
          <w:sz w:val="24"/>
          <w:szCs w:val="24"/>
          <w:rtl/>
          <w:lang w:bidi="fa-IR"/>
        </w:rPr>
        <w:t xml:space="preserve">ماه </w:t>
      </w:r>
    </w:p>
    <w:p w:rsidR="00153154" w:rsidRPr="00153154" w:rsidRDefault="00153154" w:rsidP="00153154">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lastRenderedPageBreak/>
        <w:t xml:space="preserve">5- کار فرما : بیمارستان مرزیکلا  6 -  واحد نظارت : واحد خدمات بیمارستان 7  </w:t>
      </w:r>
      <w:r w:rsidRPr="00153154">
        <w:rPr>
          <w:rFonts w:eastAsiaTheme="minorEastAsia"/>
          <w:sz w:val="24"/>
          <w:szCs w:val="24"/>
          <w:rtl/>
          <w:lang w:bidi="fa-IR"/>
        </w:rPr>
        <w:t>–</w:t>
      </w:r>
      <w:r w:rsidRPr="00153154">
        <w:rPr>
          <w:rFonts w:eastAsiaTheme="minorEastAsia" w:cs="2  Nazanin" w:hint="cs"/>
          <w:sz w:val="24"/>
          <w:szCs w:val="24"/>
          <w:rtl/>
          <w:lang w:bidi="fa-IR"/>
        </w:rPr>
        <w:t xml:space="preserve"> نشانی محل فروش اسناد :بیمارستان مرزیکلا  </w:t>
      </w:r>
    </w:p>
    <w:p w:rsidR="00153154" w:rsidRPr="00153154" w:rsidRDefault="00153154" w:rsidP="00584325">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t xml:space="preserve">8- تضمین شرکت در </w:t>
      </w:r>
      <w:r>
        <w:rPr>
          <w:rFonts w:eastAsiaTheme="minorEastAsia" w:cs="2  Nazanin" w:hint="cs"/>
          <w:sz w:val="24"/>
          <w:szCs w:val="24"/>
          <w:rtl/>
          <w:lang w:bidi="fa-IR"/>
        </w:rPr>
        <w:t>مناقصه</w:t>
      </w:r>
      <w:r w:rsidRPr="00153154">
        <w:rPr>
          <w:rFonts w:eastAsiaTheme="minorEastAsia" w:cs="2  Nazanin" w:hint="cs"/>
          <w:sz w:val="24"/>
          <w:szCs w:val="24"/>
          <w:rtl/>
          <w:lang w:bidi="fa-IR"/>
        </w:rPr>
        <w:t>: الف - ارائه مبلغ 000/000/</w:t>
      </w:r>
      <w:r>
        <w:rPr>
          <w:rFonts w:eastAsiaTheme="minorEastAsia" w:cs="2  Nazanin" w:hint="cs"/>
          <w:sz w:val="24"/>
          <w:szCs w:val="24"/>
          <w:rtl/>
          <w:lang w:bidi="fa-IR"/>
        </w:rPr>
        <w:t>4</w:t>
      </w:r>
      <w:r w:rsidRPr="00153154">
        <w:rPr>
          <w:rFonts w:eastAsiaTheme="minorEastAsia" w:cs="2  Nazanin" w:hint="cs"/>
          <w:sz w:val="24"/>
          <w:szCs w:val="24"/>
          <w:rtl/>
          <w:lang w:bidi="fa-IR"/>
        </w:rPr>
        <w:t>80ریال معادل(</w:t>
      </w:r>
      <w:r>
        <w:rPr>
          <w:rFonts w:eastAsiaTheme="minorEastAsia" w:cs="2  Nazanin" w:hint="cs"/>
          <w:sz w:val="24"/>
          <w:szCs w:val="24"/>
          <w:rtl/>
          <w:lang w:bidi="fa-IR"/>
        </w:rPr>
        <w:t>چهل</w:t>
      </w:r>
      <w:r w:rsidRPr="00153154">
        <w:rPr>
          <w:rFonts w:eastAsiaTheme="minorEastAsia" w:cs="2  Nazanin" w:hint="cs"/>
          <w:sz w:val="24"/>
          <w:szCs w:val="24"/>
          <w:rtl/>
          <w:lang w:bidi="fa-IR"/>
        </w:rPr>
        <w:t xml:space="preserve">  وهشت میلیون تومان)ضمانت نامه بانکی بنام دانشگاه علوم پز</w:t>
      </w:r>
      <w:r w:rsidR="00584325">
        <w:rPr>
          <w:rFonts w:eastAsiaTheme="minorEastAsia" w:cs="2  Nazanin" w:hint="cs"/>
          <w:sz w:val="24"/>
          <w:szCs w:val="24"/>
          <w:rtl/>
          <w:lang w:bidi="fa-IR"/>
        </w:rPr>
        <w:t>شکی بابل باحداقل سه ما ه اعتبار.</w:t>
      </w:r>
    </w:p>
    <w:p w:rsidR="00153154" w:rsidRPr="00153154" w:rsidRDefault="00153154" w:rsidP="00153154">
      <w:pPr>
        <w:bidi/>
        <w:spacing w:line="240" w:lineRule="auto"/>
        <w:jc w:val="lowKashida"/>
        <w:outlineLvl w:val="0"/>
        <w:rPr>
          <w:rFonts w:eastAsiaTheme="minorEastAsia" w:cs="2  Nazanin"/>
          <w:sz w:val="24"/>
          <w:szCs w:val="24"/>
          <w:rtl/>
          <w:lang w:bidi="fa-IR"/>
        </w:rPr>
      </w:pPr>
      <w:r w:rsidRPr="00153154">
        <w:rPr>
          <w:rFonts w:eastAsiaTheme="minorEastAsia" w:cs="2  Nazanin" w:hint="cs"/>
          <w:sz w:val="24"/>
          <w:szCs w:val="24"/>
          <w:rtl/>
          <w:lang w:bidi="fa-IR"/>
        </w:rPr>
        <w:t xml:space="preserve">ب </w:t>
      </w:r>
      <w:r w:rsidRPr="00153154">
        <w:rPr>
          <w:rFonts w:eastAsiaTheme="minorEastAsia"/>
          <w:sz w:val="24"/>
          <w:szCs w:val="24"/>
          <w:rtl/>
          <w:lang w:bidi="fa-IR"/>
        </w:rPr>
        <w:t>–</w:t>
      </w:r>
      <w:r w:rsidRPr="00153154">
        <w:rPr>
          <w:rFonts w:eastAsiaTheme="minorEastAsia" w:cs="2  Nazanin" w:hint="cs"/>
          <w:sz w:val="24"/>
          <w:szCs w:val="24"/>
          <w:rtl/>
          <w:lang w:bidi="fa-IR"/>
        </w:rPr>
        <w:t xml:space="preserve"> یا ارائه فیش واریزی مبلغ فوق الذکر به شماره حساب جاری 1475777737 بانک ملت شعبه سبز میدان بابل</w:t>
      </w:r>
    </w:p>
    <w:p w:rsidR="00C47CDF" w:rsidRPr="00153154" w:rsidRDefault="00C47CDF" w:rsidP="00C47CDF">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9 </w:t>
      </w:r>
      <w:r w:rsidRPr="00153154">
        <w:rPr>
          <w:rFonts w:eastAsiaTheme="minorEastAsia"/>
          <w:sz w:val="24"/>
          <w:szCs w:val="24"/>
          <w:rtl/>
          <w:lang w:bidi="fa-IR"/>
        </w:rPr>
        <w:t>–</w:t>
      </w:r>
      <w:r w:rsidRPr="00153154">
        <w:rPr>
          <w:rFonts w:eastAsiaTheme="minorEastAsia" w:cs="2  Nazanin" w:hint="cs"/>
          <w:sz w:val="24"/>
          <w:szCs w:val="24"/>
          <w:rtl/>
          <w:lang w:bidi="fa-IR"/>
        </w:rPr>
        <w:t xml:space="preserve"> اسناد </w:t>
      </w:r>
      <w:r>
        <w:rPr>
          <w:rFonts w:eastAsiaTheme="minorEastAsia" w:cs="2  Nazanin" w:hint="cs"/>
          <w:sz w:val="24"/>
          <w:szCs w:val="24"/>
          <w:rtl/>
          <w:lang w:bidi="fa-IR"/>
        </w:rPr>
        <w:t>مناقصه</w:t>
      </w:r>
      <w:r w:rsidRPr="00153154">
        <w:rPr>
          <w:rFonts w:eastAsiaTheme="minorEastAsia" w:cs="2  Nazanin" w:hint="cs"/>
          <w:sz w:val="24"/>
          <w:szCs w:val="24"/>
          <w:rtl/>
          <w:lang w:bidi="fa-IR"/>
        </w:rPr>
        <w:t xml:space="preserve"> در ساعتهای اداری از تاریخ</w:t>
      </w:r>
      <w:r>
        <w:rPr>
          <w:rFonts w:eastAsiaTheme="minorEastAsia" w:cs="2  Nazanin" w:hint="cs"/>
          <w:sz w:val="24"/>
          <w:szCs w:val="24"/>
          <w:rtl/>
          <w:lang w:bidi="fa-IR"/>
        </w:rPr>
        <w:t>7</w:t>
      </w:r>
      <w:r w:rsidRPr="00153154">
        <w:rPr>
          <w:rFonts w:eastAsiaTheme="minorEastAsia" w:cs="2  Nazanin" w:hint="cs"/>
          <w:sz w:val="24"/>
          <w:szCs w:val="24"/>
          <w:rtl/>
          <w:lang w:bidi="fa-IR"/>
        </w:rPr>
        <w:t>/</w:t>
      </w:r>
      <w:r>
        <w:rPr>
          <w:rFonts w:eastAsiaTheme="minorEastAsia" w:cs="2  Nazanin" w:hint="cs"/>
          <w:sz w:val="24"/>
          <w:szCs w:val="24"/>
          <w:rtl/>
          <w:lang w:bidi="fa-IR"/>
        </w:rPr>
        <w:t xml:space="preserve">1 </w:t>
      </w:r>
      <w:r w:rsidRPr="00153154">
        <w:rPr>
          <w:rFonts w:eastAsiaTheme="minorEastAsia" w:cs="2  Nazanin" w:hint="cs"/>
          <w:sz w:val="24"/>
          <w:szCs w:val="24"/>
          <w:rtl/>
          <w:lang w:bidi="fa-IR"/>
        </w:rPr>
        <w:t>/1</w:t>
      </w:r>
      <w:r>
        <w:rPr>
          <w:rFonts w:eastAsiaTheme="minorEastAsia" w:cs="2  Nazanin" w:hint="cs"/>
          <w:sz w:val="24"/>
          <w:szCs w:val="24"/>
          <w:rtl/>
          <w:lang w:bidi="fa-IR"/>
        </w:rPr>
        <w:t>400</w:t>
      </w:r>
      <w:r w:rsidRPr="00153154">
        <w:rPr>
          <w:rFonts w:eastAsiaTheme="minorEastAsia" w:cs="2  Nazanin" w:hint="cs"/>
          <w:sz w:val="24"/>
          <w:szCs w:val="24"/>
          <w:rtl/>
          <w:lang w:bidi="fa-IR"/>
        </w:rPr>
        <w:t xml:space="preserve"> لغایت   </w:t>
      </w:r>
      <w:r>
        <w:rPr>
          <w:rFonts w:eastAsiaTheme="minorEastAsia" w:cs="2  Nazanin" w:hint="cs"/>
          <w:sz w:val="24"/>
          <w:szCs w:val="24"/>
          <w:rtl/>
          <w:lang w:bidi="fa-IR"/>
        </w:rPr>
        <w:t>19</w:t>
      </w:r>
      <w:r w:rsidRPr="00153154">
        <w:rPr>
          <w:rFonts w:eastAsiaTheme="minorEastAsia" w:cs="2  Nazanin" w:hint="cs"/>
          <w:sz w:val="24"/>
          <w:szCs w:val="24"/>
          <w:rtl/>
          <w:lang w:bidi="fa-IR"/>
        </w:rPr>
        <w:t>/</w:t>
      </w:r>
      <w:r>
        <w:rPr>
          <w:rFonts w:eastAsiaTheme="minorEastAsia" w:cs="2  Nazanin" w:hint="cs"/>
          <w:sz w:val="24"/>
          <w:szCs w:val="24"/>
          <w:rtl/>
          <w:lang w:bidi="fa-IR"/>
        </w:rPr>
        <w:t>1</w:t>
      </w:r>
      <w:r w:rsidRPr="00153154">
        <w:rPr>
          <w:rFonts w:eastAsiaTheme="minorEastAsia" w:cs="2  Nazanin" w:hint="cs"/>
          <w:sz w:val="24"/>
          <w:szCs w:val="24"/>
          <w:rtl/>
          <w:lang w:bidi="fa-IR"/>
        </w:rPr>
        <w:t>/1</w:t>
      </w:r>
      <w:r>
        <w:rPr>
          <w:rFonts w:eastAsiaTheme="minorEastAsia" w:cs="2  Nazanin" w:hint="cs"/>
          <w:sz w:val="24"/>
          <w:szCs w:val="24"/>
          <w:rtl/>
          <w:lang w:bidi="fa-IR"/>
        </w:rPr>
        <w:t>400</w:t>
      </w:r>
      <w:r w:rsidRPr="00153154">
        <w:rPr>
          <w:rFonts w:eastAsiaTheme="minorEastAsia" w:cs="2  Nazanin" w:hint="cs"/>
          <w:sz w:val="24"/>
          <w:szCs w:val="24"/>
          <w:rtl/>
          <w:lang w:bidi="fa-IR"/>
        </w:rPr>
        <w:t xml:space="preserve"> توزیع می شود .</w:t>
      </w:r>
    </w:p>
    <w:p w:rsidR="00C47CDF" w:rsidRPr="00153154" w:rsidRDefault="00C47CDF" w:rsidP="00C47CDF">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10 </w:t>
      </w:r>
      <w:r w:rsidRPr="00153154">
        <w:rPr>
          <w:rFonts w:eastAsiaTheme="minorEastAsia"/>
          <w:sz w:val="24"/>
          <w:szCs w:val="24"/>
          <w:rtl/>
          <w:lang w:bidi="fa-IR"/>
        </w:rPr>
        <w:t>–</w:t>
      </w:r>
      <w:r w:rsidRPr="00153154">
        <w:rPr>
          <w:rFonts w:eastAsiaTheme="minorEastAsia" w:cs="2  Nazanin" w:hint="cs"/>
          <w:sz w:val="24"/>
          <w:szCs w:val="24"/>
          <w:rtl/>
          <w:lang w:bidi="fa-IR"/>
        </w:rPr>
        <w:t xml:space="preserve"> مهلت تحویل پاکتهاازتاریخ</w:t>
      </w:r>
      <w:r>
        <w:rPr>
          <w:rFonts w:eastAsiaTheme="minorEastAsia" w:cs="2  Nazanin" w:hint="cs"/>
          <w:sz w:val="24"/>
          <w:szCs w:val="24"/>
          <w:rtl/>
          <w:lang w:bidi="fa-IR"/>
        </w:rPr>
        <w:t>10/1</w:t>
      </w:r>
      <w:r w:rsidRPr="00153154">
        <w:rPr>
          <w:rFonts w:eastAsiaTheme="minorEastAsia" w:cs="2  Nazanin" w:hint="cs"/>
          <w:sz w:val="24"/>
          <w:szCs w:val="24"/>
          <w:rtl/>
          <w:lang w:bidi="fa-IR"/>
        </w:rPr>
        <w:t>/</w:t>
      </w:r>
      <w:r>
        <w:rPr>
          <w:rFonts w:eastAsiaTheme="minorEastAsia" w:cs="2  Nazanin" w:hint="cs"/>
          <w:sz w:val="24"/>
          <w:szCs w:val="24"/>
          <w:rtl/>
          <w:lang w:bidi="fa-IR"/>
        </w:rPr>
        <w:t>1400</w:t>
      </w:r>
      <w:r w:rsidRPr="00153154">
        <w:rPr>
          <w:rFonts w:eastAsiaTheme="minorEastAsia" w:cs="2  Nazanin" w:hint="cs"/>
          <w:sz w:val="24"/>
          <w:szCs w:val="24"/>
          <w:rtl/>
          <w:lang w:bidi="fa-IR"/>
        </w:rPr>
        <w:t xml:space="preserve">تاپایان وقت اداری </w:t>
      </w:r>
      <w:r>
        <w:rPr>
          <w:rFonts w:eastAsiaTheme="minorEastAsia" w:cs="2  Nazanin" w:hint="cs"/>
          <w:sz w:val="24"/>
          <w:szCs w:val="24"/>
          <w:rtl/>
          <w:lang w:bidi="fa-IR"/>
        </w:rPr>
        <w:t>25</w:t>
      </w:r>
      <w:r w:rsidRPr="00153154">
        <w:rPr>
          <w:rFonts w:eastAsiaTheme="minorEastAsia" w:cs="2  Nazanin" w:hint="cs"/>
          <w:sz w:val="24"/>
          <w:szCs w:val="24"/>
          <w:rtl/>
          <w:lang w:bidi="fa-IR"/>
        </w:rPr>
        <w:t>/</w:t>
      </w:r>
      <w:r>
        <w:rPr>
          <w:rFonts w:eastAsiaTheme="minorEastAsia" w:cs="2  Nazanin" w:hint="cs"/>
          <w:sz w:val="24"/>
          <w:szCs w:val="24"/>
          <w:rtl/>
          <w:lang w:bidi="fa-IR"/>
        </w:rPr>
        <w:t>1</w:t>
      </w:r>
      <w:r w:rsidRPr="00153154">
        <w:rPr>
          <w:rFonts w:eastAsiaTheme="minorEastAsia" w:cs="2  Nazanin" w:hint="cs"/>
          <w:sz w:val="24"/>
          <w:szCs w:val="24"/>
          <w:rtl/>
          <w:lang w:bidi="fa-IR"/>
        </w:rPr>
        <w:t>/</w:t>
      </w:r>
      <w:r>
        <w:rPr>
          <w:rFonts w:eastAsiaTheme="minorEastAsia" w:cs="2  Nazanin" w:hint="cs"/>
          <w:sz w:val="24"/>
          <w:szCs w:val="24"/>
          <w:rtl/>
          <w:lang w:bidi="fa-IR"/>
        </w:rPr>
        <w:t>1400</w:t>
      </w:r>
      <w:r w:rsidRPr="00153154">
        <w:rPr>
          <w:rFonts w:eastAsiaTheme="minorEastAsia" w:cs="2  Nazanin" w:hint="cs"/>
          <w:sz w:val="24"/>
          <w:szCs w:val="24"/>
          <w:rtl/>
          <w:lang w:bidi="fa-IR"/>
        </w:rPr>
        <w:t xml:space="preserve">دبیرخانه </w:t>
      </w:r>
      <w:r>
        <w:rPr>
          <w:rFonts w:eastAsiaTheme="minorEastAsia" w:cs="2  Nazanin" w:hint="cs"/>
          <w:sz w:val="24"/>
          <w:szCs w:val="24"/>
          <w:rtl/>
          <w:lang w:bidi="fa-IR"/>
        </w:rPr>
        <w:t>حراست دانشگاه</w:t>
      </w:r>
      <w:r w:rsidRPr="00153154">
        <w:rPr>
          <w:rFonts w:eastAsiaTheme="minorEastAsia" w:cs="2  Nazanin" w:hint="cs"/>
          <w:sz w:val="24"/>
          <w:szCs w:val="24"/>
          <w:rtl/>
          <w:lang w:bidi="fa-IR"/>
        </w:rPr>
        <w:t xml:space="preserve"> خواهد بود. 12-بازگشائی پاکات 11صبح روزسه شنبه</w:t>
      </w:r>
      <w:r>
        <w:rPr>
          <w:rFonts w:eastAsiaTheme="minorEastAsia" w:cs="2  Nazanin" w:hint="cs"/>
          <w:sz w:val="24"/>
          <w:szCs w:val="24"/>
          <w:rtl/>
          <w:lang w:bidi="fa-IR"/>
        </w:rPr>
        <w:t>29</w:t>
      </w:r>
      <w:r w:rsidRPr="00153154">
        <w:rPr>
          <w:rFonts w:eastAsiaTheme="minorEastAsia" w:cs="2  Nazanin" w:hint="cs"/>
          <w:sz w:val="24"/>
          <w:szCs w:val="24"/>
          <w:rtl/>
          <w:lang w:bidi="fa-IR"/>
        </w:rPr>
        <w:t>/</w:t>
      </w:r>
      <w:r>
        <w:rPr>
          <w:rFonts w:eastAsiaTheme="minorEastAsia" w:cs="2  Nazanin" w:hint="cs"/>
          <w:sz w:val="24"/>
          <w:szCs w:val="24"/>
          <w:rtl/>
          <w:lang w:bidi="fa-IR"/>
        </w:rPr>
        <w:t>1</w:t>
      </w:r>
      <w:r w:rsidRPr="00153154">
        <w:rPr>
          <w:rFonts w:eastAsiaTheme="minorEastAsia" w:cs="2  Nazanin" w:hint="cs"/>
          <w:sz w:val="24"/>
          <w:szCs w:val="24"/>
          <w:rtl/>
          <w:lang w:bidi="fa-IR"/>
        </w:rPr>
        <w:t>/</w:t>
      </w:r>
      <w:r>
        <w:rPr>
          <w:rFonts w:eastAsiaTheme="minorEastAsia" w:cs="2  Nazanin" w:hint="cs"/>
          <w:sz w:val="24"/>
          <w:szCs w:val="24"/>
          <w:rtl/>
          <w:lang w:bidi="fa-IR"/>
        </w:rPr>
        <w:t>1400</w:t>
      </w:r>
      <w:r w:rsidRPr="00153154">
        <w:rPr>
          <w:rFonts w:eastAsiaTheme="minorEastAsia" w:cs="2  Nazanin" w:hint="cs"/>
          <w:sz w:val="24"/>
          <w:szCs w:val="24"/>
          <w:rtl/>
          <w:lang w:bidi="fa-IR"/>
        </w:rPr>
        <w:t xml:space="preserve"> دردفتر</w:t>
      </w:r>
      <w:r>
        <w:rPr>
          <w:rFonts w:eastAsiaTheme="minorEastAsia" w:cs="2  Nazanin" w:hint="cs"/>
          <w:sz w:val="24"/>
          <w:szCs w:val="24"/>
          <w:rtl/>
          <w:lang w:bidi="fa-IR"/>
        </w:rPr>
        <w:t>معاونت توسعه</w:t>
      </w:r>
      <w:r w:rsidRPr="00153154">
        <w:rPr>
          <w:rFonts w:eastAsiaTheme="minorEastAsia" w:cs="2  Nazanin" w:hint="cs"/>
          <w:sz w:val="24"/>
          <w:szCs w:val="24"/>
          <w:rtl/>
          <w:lang w:bidi="fa-IR"/>
        </w:rPr>
        <w:t xml:space="preserve"> خواهدبود.</w:t>
      </w:r>
    </w:p>
    <w:p w:rsidR="00153154" w:rsidRPr="00153154" w:rsidRDefault="00153154" w:rsidP="00584325">
      <w:pPr>
        <w:bidi/>
        <w:spacing w:after="0"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11</w:t>
      </w:r>
      <w:r w:rsidRPr="00153154">
        <w:rPr>
          <w:rFonts w:eastAsiaTheme="minorEastAsia" w:cs="2  Nazanin" w:hint="cs"/>
          <w:b/>
          <w:bCs/>
          <w:sz w:val="24"/>
          <w:szCs w:val="24"/>
          <w:rtl/>
          <w:lang w:bidi="fa-IR"/>
        </w:rPr>
        <w:t>-</w:t>
      </w:r>
      <w:r w:rsidR="00584325" w:rsidRPr="00F943D7">
        <w:rPr>
          <w:rFonts w:eastAsiaTheme="minorEastAsia" w:cs="2  Nazanin" w:hint="cs"/>
          <w:sz w:val="24"/>
          <w:szCs w:val="24"/>
          <w:rtl/>
          <w:lang w:bidi="fa-IR"/>
        </w:rPr>
        <w:t>کمیسیون مناقصه</w:t>
      </w:r>
      <w:r w:rsidRPr="00153154">
        <w:rPr>
          <w:rFonts w:eastAsiaTheme="minorEastAsia" w:cs="2  Nazanin" w:hint="cs"/>
          <w:sz w:val="24"/>
          <w:szCs w:val="24"/>
          <w:rtl/>
          <w:lang w:bidi="fa-IR"/>
        </w:rPr>
        <w:t xml:space="preserve"> حق دارد درصورت داشتن قیمت پایه با حضورحتی یکنفر از شرکت کننده نسبت به بازگشائی پاکت اقدام نماید.   </w:t>
      </w:r>
    </w:p>
    <w:p w:rsidR="00153154" w:rsidRPr="00153154" w:rsidRDefault="00153154" w:rsidP="00153154">
      <w:pPr>
        <w:bidi/>
        <w:spacing w:after="0"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12- شناسه اقتصادی دانشگاه 411416917869وشناسه ملی14003138309وکدپستی دانشگاه47745-47176می باشد.       </w:t>
      </w:r>
    </w:p>
    <w:p w:rsidR="00153154" w:rsidRPr="00153154" w:rsidRDefault="00F943D7" w:rsidP="00153154">
      <w:pPr>
        <w:bidi/>
        <w:spacing w:line="240" w:lineRule="auto"/>
        <w:jc w:val="lowKashida"/>
        <w:rPr>
          <w:rFonts w:eastAsiaTheme="minorEastAsia" w:cs="2  Nazanin"/>
          <w:sz w:val="24"/>
          <w:szCs w:val="24"/>
          <w:rtl/>
          <w:lang w:bidi="fa-IR"/>
        </w:rPr>
      </w:pPr>
      <w:r w:rsidRPr="00FD4799">
        <w:rPr>
          <w:rFonts w:eastAsiaTheme="minorEastAsia" w:cs="2  Nazanin" w:hint="cs"/>
          <w:b/>
          <w:bCs/>
          <w:sz w:val="24"/>
          <w:szCs w:val="24"/>
          <w:rtl/>
          <w:lang w:bidi="fa-IR"/>
        </w:rPr>
        <w:t>تبصره:</w:t>
      </w:r>
      <w:r>
        <w:rPr>
          <w:rFonts w:eastAsiaTheme="minorEastAsia" w:cs="2  Nazanin" w:hint="cs"/>
          <w:b/>
          <w:bCs/>
          <w:sz w:val="24"/>
          <w:szCs w:val="24"/>
          <w:rtl/>
          <w:lang w:bidi="fa-IR"/>
        </w:rPr>
        <w:t xml:space="preserve"> </w:t>
      </w:r>
      <w:r w:rsidRPr="00FD4799">
        <w:rPr>
          <w:rFonts w:eastAsiaTheme="minorEastAsia" w:cs="2  Nazanin" w:hint="cs"/>
          <w:b/>
          <w:bCs/>
          <w:rtl/>
          <w:lang w:bidi="fa-IR"/>
        </w:rPr>
        <w:t xml:space="preserve">افزایش حقوق دستمزد کارگری درسال جدید توسط سازمان تامین اجتماعی </w:t>
      </w:r>
      <w:r>
        <w:rPr>
          <w:rFonts w:eastAsiaTheme="minorEastAsia" w:cs="2  Nazanin" w:hint="cs"/>
          <w:b/>
          <w:bCs/>
          <w:rtl/>
          <w:lang w:bidi="fa-IR"/>
        </w:rPr>
        <w:t xml:space="preserve">، </w:t>
      </w:r>
      <w:r w:rsidRPr="00FD4799">
        <w:rPr>
          <w:rFonts w:eastAsiaTheme="minorEastAsia" w:cs="2  Nazanin" w:hint="cs"/>
          <w:b/>
          <w:bCs/>
          <w:rtl/>
          <w:lang w:bidi="fa-IR"/>
        </w:rPr>
        <w:t>دانشگاه مابالتفاوت آنرا به پیمانکارپرداخت می نماید</w:t>
      </w:r>
      <w:r w:rsidR="00153154" w:rsidRPr="00153154">
        <w:rPr>
          <w:rFonts w:eastAsiaTheme="minorEastAsia" w:cs="2  Nazanin" w:hint="cs"/>
          <w:sz w:val="24"/>
          <w:szCs w:val="24"/>
          <w:rtl/>
          <w:lang w:bidi="fa-IR"/>
        </w:rPr>
        <w:t xml:space="preserve">   </w:t>
      </w:r>
    </w:p>
    <w:p w:rsidR="00153154" w:rsidRPr="00153154" w:rsidRDefault="00153154" w:rsidP="00584325">
      <w:pPr>
        <w:bidi/>
        <w:spacing w:line="240" w:lineRule="auto"/>
        <w:jc w:val="both"/>
        <w:rPr>
          <w:rFonts w:eastAsiaTheme="minorEastAsia" w:cs="B Nazanin"/>
          <w:b/>
          <w:bCs/>
          <w:sz w:val="24"/>
          <w:szCs w:val="24"/>
          <w:rtl/>
          <w:lang w:bidi="fa-IR"/>
        </w:rPr>
      </w:pPr>
      <w:r w:rsidRPr="00153154">
        <w:rPr>
          <w:rFonts w:eastAsiaTheme="minorEastAsia" w:cs="B Nazanin" w:hint="cs"/>
          <w:b/>
          <w:bCs/>
          <w:sz w:val="24"/>
          <w:szCs w:val="24"/>
          <w:rtl/>
          <w:lang w:bidi="fa-IR"/>
        </w:rPr>
        <w:t xml:space="preserve">                                                                                                  دکتر</w:t>
      </w:r>
      <w:r w:rsidR="00584325">
        <w:rPr>
          <w:rFonts w:eastAsiaTheme="minorEastAsia" w:cs="B Nazanin" w:hint="cs"/>
          <w:b/>
          <w:bCs/>
          <w:sz w:val="24"/>
          <w:szCs w:val="24"/>
          <w:rtl/>
          <w:lang w:bidi="fa-IR"/>
        </w:rPr>
        <w:t>عین اله زاهدپاشا</w:t>
      </w:r>
    </w:p>
    <w:p w:rsidR="00153154" w:rsidRDefault="00153154" w:rsidP="00584325">
      <w:pPr>
        <w:bidi/>
        <w:spacing w:line="240" w:lineRule="auto"/>
        <w:jc w:val="both"/>
        <w:outlineLvl w:val="0"/>
        <w:rPr>
          <w:rFonts w:eastAsiaTheme="minorEastAsia" w:cs="B Nazanin"/>
          <w:sz w:val="24"/>
          <w:szCs w:val="24"/>
          <w:rtl/>
          <w:lang w:bidi="fa-IR"/>
        </w:rPr>
      </w:pPr>
      <w:r w:rsidRPr="00153154">
        <w:rPr>
          <w:rFonts w:eastAsiaTheme="minorEastAsia" w:cs="B Nazanin"/>
          <w:b/>
          <w:bCs/>
          <w:sz w:val="24"/>
          <w:szCs w:val="24"/>
          <w:rtl/>
          <w:lang w:bidi="fa-IR"/>
        </w:rPr>
        <w:tab/>
      </w:r>
      <w:r w:rsidRPr="00153154">
        <w:rPr>
          <w:rFonts w:eastAsiaTheme="minorEastAsia" w:cs="B Nazanin" w:hint="cs"/>
          <w:b/>
          <w:bCs/>
          <w:sz w:val="24"/>
          <w:szCs w:val="24"/>
          <w:rtl/>
          <w:lang w:bidi="fa-IR"/>
        </w:rPr>
        <w:t xml:space="preserve">                                                           </w:t>
      </w:r>
      <w:r w:rsidR="00584325">
        <w:rPr>
          <w:rFonts w:eastAsiaTheme="minorEastAsia" w:cs="B Nazanin" w:hint="cs"/>
          <w:b/>
          <w:bCs/>
          <w:sz w:val="24"/>
          <w:szCs w:val="24"/>
          <w:rtl/>
          <w:lang w:bidi="fa-IR"/>
        </w:rPr>
        <w:t xml:space="preserve">      </w:t>
      </w:r>
      <w:r w:rsidRPr="00153154">
        <w:rPr>
          <w:rFonts w:eastAsiaTheme="minorEastAsia" w:cs="B Nazanin" w:hint="cs"/>
          <w:b/>
          <w:bCs/>
          <w:sz w:val="24"/>
          <w:szCs w:val="24"/>
          <w:rtl/>
          <w:lang w:bidi="fa-IR"/>
        </w:rPr>
        <w:t xml:space="preserve">     </w:t>
      </w:r>
      <w:r w:rsidR="00584325">
        <w:rPr>
          <w:rFonts w:eastAsiaTheme="minorEastAsia" w:cs="B Nazanin" w:hint="cs"/>
          <w:b/>
          <w:bCs/>
          <w:sz w:val="24"/>
          <w:szCs w:val="24"/>
          <w:rtl/>
          <w:lang w:bidi="fa-IR"/>
        </w:rPr>
        <w:t>معاون توسعه مدیریت ومنابع دانشگاه</w:t>
      </w:r>
      <w:r w:rsidRPr="00153154">
        <w:rPr>
          <w:rFonts w:eastAsiaTheme="minorEastAsia" w:cs="B Nazanin" w:hint="cs"/>
          <w:sz w:val="24"/>
          <w:szCs w:val="24"/>
          <w:rtl/>
          <w:lang w:bidi="fa-IR"/>
        </w:rPr>
        <w:t xml:space="preserve">    </w:t>
      </w:r>
    </w:p>
    <w:p w:rsidR="0056445A" w:rsidRDefault="0056445A" w:rsidP="0056445A">
      <w:pPr>
        <w:bidi/>
        <w:spacing w:line="240" w:lineRule="auto"/>
        <w:jc w:val="both"/>
        <w:outlineLvl w:val="0"/>
        <w:rPr>
          <w:rFonts w:eastAsiaTheme="minorEastAsia" w:cs="B Nazanin"/>
          <w:sz w:val="24"/>
          <w:szCs w:val="24"/>
          <w:rtl/>
          <w:lang w:bidi="fa-IR"/>
        </w:rPr>
      </w:pPr>
    </w:p>
    <w:p w:rsidR="0056445A" w:rsidRPr="00153154" w:rsidRDefault="0056445A" w:rsidP="0056445A">
      <w:pPr>
        <w:bidi/>
        <w:spacing w:line="240" w:lineRule="auto"/>
        <w:jc w:val="both"/>
        <w:outlineLvl w:val="0"/>
        <w:rPr>
          <w:rFonts w:eastAsiaTheme="minorEastAsia" w:cs="B Nazanin"/>
          <w:sz w:val="24"/>
          <w:szCs w:val="24"/>
          <w:rtl/>
          <w:lang w:bidi="fa-IR"/>
        </w:rPr>
      </w:pPr>
    </w:p>
    <w:p w:rsidR="00153154" w:rsidRPr="00153154" w:rsidRDefault="00153154" w:rsidP="00153154">
      <w:pPr>
        <w:tabs>
          <w:tab w:val="left" w:pos="-90"/>
          <w:tab w:val="center" w:pos="7154"/>
        </w:tabs>
        <w:rPr>
          <w:rFonts w:eastAsiaTheme="minorEastAsia" w:cs="B Nazanin"/>
          <w:b/>
          <w:bCs/>
          <w:sz w:val="24"/>
          <w:szCs w:val="24"/>
          <w:rtl/>
          <w:lang w:bidi="fa-IR"/>
        </w:rPr>
      </w:pPr>
    </w:p>
    <w:p w:rsidR="00153154" w:rsidRPr="00153154" w:rsidRDefault="00153154" w:rsidP="00153154">
      <w:pPr>
        <w:bidi/>
        <w:spacing w:line="240" w:lineRule="auto"/>
        <w:jc w:val="center"/>
        <w:outlineLvl w:val="0"/>
        <w:rPr>
          <w:rFonts w:eastAsiaTheme="minorEastAsia" w:cs="B Nazanin"/>
          <w:b/>
          <w:bCs/>
          <w:sz w:val="24"/>
          <w:szCs w:val="24"/>
          <w:rtl/>
          <w:lang w:bidi="fa-IR"/>
        </w:rPr>
      </w:pPr>
      <w:r w:rsidRPr="00153154">
        <w:rPr>
          <w:rFonts w:eastAsiaTheme="minorEastAsia" w:cs="B Nazanin" w:hint="cs"/>
          <w:b/>
          <w:bCs/>
          <w:sz w:val="24"/>
          <w:szCs w:val="24"/>
          <w:rtl/>
          <w:lang w:bidi="fa-IR"/>
        </w:rPr>
        <w:t>سایر شرایط                             فرم شماره 2</w:t>
      </w:r>
    </w:p>
    <w:p w:rsidR="00153154" w:rsidRPr="00153154" w:rsidRDefault="00153154" w:rsidP="00584325">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علاوه بر مراتبی که درشرایط عمومی  این</w:t>
      </w:r>
      <w:r w:rsidR="00584325" w:rsidRPr="00584325">
        <w:rPr>
          <w:rFonts w:eastAsiaTheme="minorEastAsia" w:cs="2  Nazanin" w:hint="cs"/>
          <w:sz w:val="24"/>
          <w:szCs w:val="24"/>
          <w:rtl/>
          <w:lang w:bidi="fa-IR"/>
        </w:rPr>
        <w:t xml:space="preserve"> </w:t>
      </w:r>
      <w:r w:rsidR="00584325">
        <w:rPr>
          <w:rFonts w:eastAsiaTheme="minorEastAsia" w:cs="2  Nazanin" w:hint="cs"/>
          <w:sz w:val="24"/>
          <w:szCs w:val="24"/>
          <w:rtl/>
          <w:lang w:bidi="fa-IR"/>
        </w:rPr>
        <w:t>مناقصه</w:t>
      </w:r>
      <w:r w:rsidR="00584325"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ذکر شده است شرایط مشروحه زیر نیز در این</w:t>
      </w:r>
      <w:r w:rsidRPr="00153154">
        <w:rPr>
          <w:rFonts w:ascii="Arial" w:eastAsiaTheme="minorEastAsia" w:hAnsi="Arial" w:cs="B Nazanin" w:hint="cs"/>
          <w:sz w:val="24"/>
          <w:szCs w:val="24"/>
          <w:rtl/>
        </w:rPr>
        <w:t xml:space="preserve"> </w:t>
      </w:r>
      <w:r w:rsidR="00584325">
        <w:rPr>
          <w:rFonts w:eastAsiaTheme="minorEastAsia" w:cs="2  Nazanin" w:hint="cs"/>
          <w:sz w:val="24"/>
          <w:szCs w:val="24"/>
          <w:rtl/>
          <w:lang w:bidi="fa-IR"/>
        </w:rPr>
        <w:t>مناقصه</w:t>
      </w:r>
      <w:r w:rsidR="00584325"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مورد عمل قرار خواهد گرفت .</w:t>
      </w:r>
    </w:p>
    <w:p w:rsidR="00153154" w:rsidRPr="00153154" w:rsidRDefault="00153154" w:rsidP="00584325">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1- داوطلب مشارکت در</w:t>
      </w:r>
      <w:r w:rsidRPr="00153154">
        <w:rPr>
          <w:rFonts w:eastAsiaTheme="minorEastAsia" w:cs="2  Nazanin"/>
          <w:sz w:val="24"/>
          <w:szCs w:val="24"/>
          <w:rtl/>
          <w:lang w:bidi="fa-IR"/>
        </w:rPr>
        <w:t xml:space="preserve"> </w:t>
      </w:r>
      <w:r w:rsidR="00584325">
        <w:rPr>
          <w:rFonts w:eastAsiaTheme="minorEastAsia" w:cs="2  Nazanin" w:hint="cs"/>
          <w:sz w:val="24"/>
          <w:szCs w:val="24"/>
          <w:rtl/>
          <w:lang w:bidi="fa-IR"/>
        </w:rPr>
        <w:t>مناقصه</w:t>
      </w:r>
      <w:r w:rsidRPr="00153154">
        <w:rPr>
          <w:rFonts w:eastAsiaTheme="minorEastAsia" w:cs="2  Nazanin"/>
          <w:sz w:val="24"/>
          <w:szCs w:val="24"/>
          <w:rtl/>
          <w:lang w:bidi="fa-IR"/>
        </w:rPr>
        <w:t xml:space="preserve"> </w:t>
      </w:r>
      <w:r w:rsidRPr="00153154">
        <w:rPr>
          <w:rFonts w:eastAsiaTheme="minorEastAsia" w:cs="B Nazanin" w:hint="cs"/>
          <w:sz w:val="24"/>
          <w:szCs w:val="24"/>
          <w:rtl/>
          <w:lang w:bidi="fa-IR"/>
        </w:rPr>
        <w:t xml:space="preserve">باید پیشنهاد خود را در پاکت سر بسته و لاک و مهر شده که محتوی در پاکت جداگانه (الف) و (ب) و (ج)  می باشد ،بترتیب بندهای بعدی تنظیم ودر موعد مقرر به دستگاه </w:t>
      </w:r>
      <w:r w:rsidR="00584325">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گزار تسلیم نماید .  </w:t>
      </w:r>
    </w:p>
    <w:p w:rsidR="00153154" w:rsidRPr="00153154" w:rsidRDefault="00153154" w:rsidP="00584325">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2- منظور از پیشنهاد</w:t>
      </w:r>
      <w:r w:rsidRPr="00153154">
        <w:rPr>
          <w:rFonts w:eastAsiaTheme="minorEastAsia" w:cs="2  Nazanin"/>
          <w:sz w:val="24"/>
          <w:szCs w:val="24"/>
          <w:rtl/>
          <w:lang w:bidi="fa-IR"/>
        </w:rPr>
        <w:t xml:space="preserve"> </w:t>
      </w:r>
      <w:r w:rsidR="00584325">
        <w:rPr>
          <w:rFonts w:eastAsiaTheme="minorEastAsia" w:cs="2  Nazanin" w:hint="cs"/>
          <w:sz w:val="24"/>
          <w:szCs w:val="24"/>
          <w:rtl/>
          <w:lang w:bidi="fa-IR"/>
        </w:rPr>
        <w:t>مناقصه</w:t>
      </w:r>
      <w:r w:rsidR="00584325"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تمام اسناد و مدارک مشروحه دربند های 2و3و4 است که حسب مورد درداخل یکی ازپاکت های (الف) یا (ب) یا (ج) قرار میگیرند .</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 xml:space="preserve">1-2 در پاکت (الف) اصل ضمانت نامه بانکی ویا اصل فیش واریزی قرارمیگیرد. </w:t>
      </w:r>
    </w:p>
    <w:p w:rsidR="00153154" w:rsidRPr="00153154" w:rsidRDefault="00153154" w:rsidP="00153154">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3- مدارک و اسنادی که باید در پاکت (ب) قرار داده شود عبارتند از :</w:t>
      </w:r>
    </w:p>
    <w:p w:rsidR="00153154" w:rsidRPr="00153154" w:rsidRDefault="00153154" w:rsidP="00584325">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 xml:space="preserve"> 1-3- مدارک شرکت در </w:t>
      </w:r>
      <w:r w:rsidR="00584325">
        <w:rPr>
          <w:rFonts w:eastAsiaTheme="minorEastAsia" w:cs="2  Nazanin" w:hint="cs"/>
          <w:sz w:val="24"/>
          <w:szCs w:val="24"/>
          <w:rtl/>
          <w:lang w:bidi="fa-IR"/>
        </w:rPr>
        <w:t>مناقصه</w:t>
      </w:r>
      <w:r w:rsidRPr="00153154">
        <w:rPr>
          <w:rFonts w:eastAsiaTheme="minorEastAsia" w:cs="2  Nazanin"/>
          <w:sz w:val="24"/>
          <w:szCs w:val="24"/>
          <w:rtl/>
          <w:lang w:bidi="fa-IR"/>
        </w:rPr>
        <w:t xml:space="preserve"> </w:t>
      </w:r>
      <w:r w:rsidRPr="00153154">
        <w:rPr>
          <w:rFonts w:eastAsiaTheme="minorEastAsia" w:cs="B Nazanin" w:hint="cs"/>
          <w:sz w:val="24"/>
          <w:szCs w:val="24"/>
          <w:rtl/>
          <w:lang w:bidi="fa-IR"/>
        </w:rPr>
        <w:t xml:space="preserve">باید طبق شرح مندرج در شرایط عمومی </w:t>
      </w:r>
      <w:r w:rsidR="00584325">
        <w:rPr>
          <w:rFonts w:eastAsiaTheme="minorEastAsia" w:cs="2  Nazanin" w:hint="cs"/>
          <w:sz w:val="24"/>
          <w:szCs w:val="24"/>
          <w:rtl/>
          <w:lang w:bidi="fa-IR"/>
        </w:rPr>
        <w:t>مناقصه</w:t>
      </w:r>
      <w:r w:rsidRPr="00153154">
        <w:rPr>
          <w:rFonts w:eastAsiaTheme="minorEastAsia" w:cs="2  Nazanin"/>
          <w:sz w:val="24"/>
          <w:szCs w:val="24"/>
          <w:rtl/>
          <w:lang w:bidi="fa-IR"/>
        </w:rPr>
        <w:t xml:space="preserve"> </w:t>
      </w:r>
      <w:r w:rsidRPr="00153154">
        <w:rPr>
          <w:rFonts w:eastAsiaTheme="minorEastAsia" w:cs="B Nazanin" w:hint="cs"/>
          <w:sz w:val="24"/>
          <w:szCs w:val="24"/>
          <w:rtl/>
          <w:lang w:bidi="fa-IR"/>
        </w:rPr>
        <w:t>تهیه گردد .</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 xml:space="preserve">2-3- </w:t>
      </w:r>
      <w:r w:rsidRPr="00153154">
        <w:rPr>
          <w:rFonts w:eastAsiaTheme="minorEastAsia" w:cs="B Nazanin" w:hint="cs"/>
          <w:sz w:val="24"/>
          <w:szCs w:val="24"/>
          <w:rtl/>
        </w:rPr>
        <w:t>ارسال کپی برابر با اصل شرکت یاپروانه کسب معتبر وکپی کارت ملی مدیر موسسه</w:t>
      </w:r>
      <w:r w:rsidRPr="00153154">
        <w:rPr>
          <w:rFonts w:eastAsiaTheme="minorEastAsia" w:cs="B Nazanin" w:hint="cs"/>
          <w:sz w:val="24"/>
          <w:szCs w:val="24"/>
          <w:rtl/>
          <w:lang w:bidi="fa-IR"/>
        </w:rPr>
        <w:t xml:space="preserve"> وگواهی مجوزفعالیت رشته فوق ازسازمانها ومراجع ذیصلاح الزامی است.</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3-3- تصویر مصدق آگهی تاسیس در روزنامه رسمی .</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4-3- تصویر مصدق آخرین آگهی تغییرات در روزنامه رسمی ( در صورتیکه شرکت تغییرات داشته باشد) .</w:t>
      </w:r>
    </w:p>
    <w:p w:rsidR="00153154" w:rsidRPr="00153154" w:rsidRDefault="00153154" w:rsidP="00584325">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 xml:space="preserve">5-3-. کلیه مدارک ومستندات شرکت در </w:t>
      </w:r>
      <w:r w:rsidR="00584325">
        <w:rPr>
          <w:rFonts w:eastAsiaTheme="minorEastAsia" w:cs="2  Nazanin" w:hint="cs"/>
          <w:sz w:val="24"/>
          <w:szCs w:val="24"/>
          <w:rtl/>
          <w:lang w:bidi="fa-IR"/>
        </w:rPr>
        <w:t>مناقصه</w:t>
      </w:r>
      <w:r w:rsidR="00584325"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و پاکت  الف و ب و  ج  در پاکت بزرگ لفافه دار قرار داده شود .</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6-3- آدرس قانونی شرکت با شماره تلفن و فاکس امضاء و مهر شده .</w:t>
      </w:r>
    </w:p>
    <w:p w:rsidR="00153154" w:rsidRPr="00153154" w:rsidRDefault="00153154" w:rsidP="00153154">
      <w:pPr>
        <w:bidi/>
        <w:spacing w:line="240" w:lineRule="auto"/>
        <w:jc w:val="both"/>
        <w:rPr>
          <w:rFonts w:eastAsiaTheme="minorEastAsia" w:cs="B Nazanin"/>
          <w:sz w:val="24"/>
          <w:szCs w:val="24"/>
          <w:rtl/>
        </w:rPr>
      </w:pPr>
      <w:r w:rsidRPr="00153154">
        <w:rPr>
          <w:rFonts w:eastAsiaTheme="minorEastAsia" w:cs="B Nazanin" w:hint="cs"/>
          <w:sz w:val="24"/>
          <w:szCs w:val="24"/>
          <w:rtl/>
        </w:rPr>
        <w:t>4) کلیه اوراق ونمونه قرارداد باید باجمله (((روئیت شد ومورد قبول است )))به تائید شرکتهابرسد.</w:t>
      </w:r>
    </w:p>
    <w:p w:rsidR="00153154" w:rsidRPr="00153154" w:rsidRDefault="00153154" w:rsidP="00153154">
      <w:pPr>
        <w:bidi/>
        <w:spacing w:line="240" w:lineRule="auto"/>
        <w:jc w:val="both"/>
        <w:rPr>
          <w:rFonts w:eastAsiaTheme="minorEastAsia" w:cs="B Nazanin"/>
          <w:sz w:val="24"/>
          <w:szCs w:val="24"/>
          <w:rtl/>
        </w:rPr>
      </w:pPr>
      <w:r w:rsidRPr="00153154">
        <w:rPr>
          <w:rFonts w:eastAsiaTheme="minorEastAsia" w:cs="B Nazanin" w:hint="cs"/>
          <w:b/>
          <w:bCs/>
          <w:sz w:val="24"/>
          <w:szCs w:val="24"/>
          <w:rtl/>
          <w:lang w:bidi="fa-IR"/>
        </w:rPr>
        <w:t xml:space="preserve">5) </w:t>
      </w:r>
      <w:r w:rsidRPr="00153154">
        <w:rPr>
          <w:rFonts w:eastAsiaTheme="minorEastAsia" w:cs="B Nazanin" w:hint="cs"/>
          <w:sz w:val="24"/>
          <w:szCs w:val="24"/>
          <w:rtl/>
        </w:rPr>
        <w:t xml:space="preserve">مشخصات فنی  به شرح پیوست می باشد. </w:t>
      </w:r>
    </w:p>
    <w:p w:rsidR="00153154" w:rsidRPr="00153154" w:rsidRDefault="00153154" w:rsidP="00584325">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تبصره1 :  برگه شرایط عمومی</w:t>
      </w:r>
      <w:r w:rsidRPr="00153154">
        <w:rPr>
          <w:rFonts w:eastAsiaTheme="minorEastAsia" w:cs="2  Nazanin" w:hint="cs"/>
          <w:sz w:val="24"/>
          <w:szCs w:val="24"/>
          <w:rtl/>
          <w:lang w:bidi="fa-IR"/>
        </w:rPr>
        <w:t xml:space="preserve"> </w:t>
      </w:r>
      <w:r w:rsidR="00584325">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ونمونه قرارداد و برگ شرایط اختصاصی </w:t>
      </w:r>
      <w:r w:rsidR="00584325">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که تمام صفحات توسط پیمانکار مهر و امضاء شده باشد با قیدعبارت &lt;&lt; قرائت شد و مورد قبول است &gt;&gt; .</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تبصره 2:  یکبرگ مصدق تعیین صلاحیت از وزارت کار و امور اجتماعی وسایرمراجع ذیصلاح.</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 xml:space="preserve">تبصره 3: </w:t>
      </w:r>
      <w:r w:rsidR="00584325">
        <w:rPr>
          <w:rFonts w:eastAsiaTheme="minorEastAsia" w:cs="2  Nazanin" w:hint="cs"/>
          <w:sz w:val="24"/>
          <w:szCs w:val="24"/>
          <w:rtl/>
          <w:lang w:bidi="fa-IR"/>
        </w:rPr>
        <w:t>مناقصه</w:t>
      </w:r>
      <w:r w:rsidR="00584325"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گر باید تمام اسناد و مدارک </w:t>
      </w:r>
      <w:r w:rsidR="00584325">
        <w:rPr>
          <w:rFonts w:eastAsiaTheme="minorEastAsia" w:cs="2  Nazanin" w:hint="cs"/>
          <w:sz w:val="24"/>
          <w:szCs w:val="24"/>
          <w:rtl/>
          <w:lang w:bidi="fa-IR"/>
        </w:rPr>
        <w:t>مناقصه</w:t>
      </w:r>
      <w:r w:rsidR="00584325"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را بدون تغییر ،حذف و یا قرار دادن پیش شرط آن را تکمیل ، نموده و به دستگاه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گزار تسلیم نماید.چنانچه بعضی از اوراق سهواً مهر و امضاء نشده باشد بررسی پیشنهاد ناقص، و تعیین تکلیف آن با کمیسیون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خواهد بود .</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تبصره4: اسناد و مدارک</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که از طرف دستگاه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گزار در اختیار داوطلبان شرکت در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قرار داده شده است باید برطبق شرایط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و سایر دستورا لعملها و مقررات تکمیل و تنظیم شده و همراه سایر مدارک در خواستی در پاکت (ب)قرارداد داده و به دستگاه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گزار تسلیم نماید .</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تبصره5: پیشنهاد های</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باید از هر حیث کامل ، بدون قید و شرط و هیچ نوع ابهام و عیب و نقص بوده و قلم خوردگی نداشته باشد . در صورت وجود خدشه یا نقص در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یاارائه پیشنهاد مشروط و مبهم و برخلاف شرایط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باشد ، تصمیم باکمیسیون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خواهد بود. </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 xml:space="preserve">تبصره6 :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گر اسناد و مدارک مازاد بر شرایط عمومی و اختصاصی را  باید در پاکت (ب)  قراردهد .</w:t>
      </w:r>
    </w:p>
    <w:p w:rsidR="00153154" w:rsidRPr="00153154" w:rsidRDefault="00153154" w:rsidP="00153154">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4- اسناد و مدارکی که باید در پاکت ( ج) قرار داده شود عبارتند از :قیمت پیشنهادی با عدد و حروف بصورت خوانا با امضاء مقام مجاز و مهر شرکت که در فرم پیوستی تکمیل و مهر و امضاء شده باشد</w:t>
      </w:r>
      <w:r w:rsidRPr="00153154">
        <w:rPr>
          <w:rFonts w:eastAsiaTheme="minorEastAsia" w:cs="B Nazanin" w:hint="cs"/>
          <w:b/>
          <w:bCs/>
          <w:sz w:val="24"/>
          <w:szCs w:val="24"/>
          <w:rtl/>
          <w:lang w:bidi="fa-IR"/>
        </w:rPr>
        <w:t>.(</w:t>
      </w:r>
      <w:r w:rsidRPr="00153154">
        <w:rPr>
          <w:rFonts w:eastAsiaTheme="minorEastAsia" w:cs="B Nazanin" w:hint="cs"/>
          <w:b/>
          <w:bCs/>
          <w:sz w:val="24"/>
          <w:szCs w:val="24"/>
          <w:u w:val="single"/>
          <w:rtl/>
          <w:lang w:bidi="fa-IR"/>
        </w:rPr>
        <w:t>درصورت اختلاف قیمت عددباحروف ، ملاک اعلان قیمت باحروف می باشد).</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5- چنانچه</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گران نسبت به مفهوم اسنادومدارک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ابهامی داشته باشندبایدپس ازخرید، مراتب رابه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گزاراطلاع داده وتقاضای توضیح نمایند.                                                                                                                                                                                                                                                        </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 xml:space="preserve">6- هرگونه توضیح یا تجدید نظر یا حذف و اضافه نمودن اسناد </w:t>
      </w:r>
      <w:r w:rsidRPr="00153154">
        <w:rPr>
          <w:rFonts w:eastAsiaTheme="minorEastAsia" w:cs="2  Nazanin" w:hint="cs"/>
          <w:sz w:val="24"/>
          <w:szCs w:val="24"/>
          <w:rtl/>
          <w:lang w:bidi="fa-IR"/>
        </w:rPr>
        <w:t>استعلام</w:t>
      </w:r>
      <w:r w:rsidRPr="00153154">
        <w:rPr>
          <w:rFonts w:eastAsiaTheme="minorEastAsia" w:cs="B Nazanin" w:hint="cs"/>
          <w:sz w:val="24"/>
          <w:szCs w:val="24"/>
          <w:rtl/>
          <w:lang w:bidi="fa-IR"/>
        </w:rPr>
        <w:t xml:space="preserve"> و نحوه تغییر و تسلیم آنها کتبا از سوی دستگاه</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گزار اعلام و جزء مدارک پیمان منظور خواهد شد .</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7-</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گزار حق تغییر اصلاح یا تجدید نظر در اسناد و مشخصات را قبل از انقضای مهلت تسلیم پیشنهاد ها برای خود محفوظ می دارد و اگر چنین موردی پیش آید مراتب به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گران ابلاغ می شود و درصورتیکه پیشنهادی قبل از ابلاغ مراتب مذبورتسلیم شده باشد ،</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گرحق دارد تقاضای استرداداسنادنماید. </w:t>
      </w:r>
    </w:p>
    <w:p w:rsidR="00153154" w:rsidRPr="00153154" w:rsidRDefault="00153154" w:rsidP="006802EE">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 xml:space="preserve">8- در صورتیکه برنده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در مهلت پیش بینی شده حاضر به انعقاد پیمان نشودصمن ضبط وجه الضمان شرکت در</w:t>
      </w:r>
      <w:r w:rsidRPr="00153154">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و اقدام قانونی علیه آن شرکت ، نفر دوم بعنوان برنده </w:t>
      </w:r>
      <w:r w:rsidR="006802EE">
        <w:rPr>
          <w:rFonts w:eastAsiaTheme="minorEastAsia" w:cs="2  Nazanin" w:hint="cs"/>
          <w:sz w:val="24"/>
          <w:szCs w:val="24"/>
          <w:rtl/>
          <w:lang w:bidi="fa-IR"/>
        </w:rPr>
        <w:t>مناقصه</w:t>
      </w:r>
      <w:r w:rsidRPr="00153154">
        <w:rPr>
          <w:rFonts w:eastAsiaTheme="minorEastAsia" w:cs="B Nazanin" w:hint="cs"/>
          <w:sz w:val="24"/>
          <w:szCs w:val="24"/>
          <w:rtl/>
          <w:lang w:bidi="fa-IR"/>
        </w:rPr>
        <w:t xml:space="preserve"> اعلام می شود و چنانچه او نیز حاضر به انعقاد پیمان نشودسپرده وی ضبط و </w:t>
      </w:r>
      <w:r w:rsidR="006802EE">
        <w:rPr>
          <w:rFonts w:eastAsiaTheme="minorEastAsia" w:cs="2  Nazanin" w:hint="cs"/>
          <w:sz w:val="24"/>
          <w:szCs w:val="24"/>
          <w:rtl/>
          <w:lang w:bidi="fa-IR"/>
        </w:rPr>
        <w:t>مناقصه</w:t>
      </w:r>
      <w:r w:rsidR="006802EE" w:rsidRPr="00153154">
        <w:rPr>
          <w:rFonts w:eastAsiaTheme="minorEastAsia" w:cs="B Nazanin" w:hint="cs"/>
          <w:sz w:val="24"/>
          <w:szCs w:val="24"/>
          <w:rtl/>
          <w:lang w:bidi="fa-IR"/>
        </w:rPr>
        <w:t xml:space="preserve"> </w:t>
      </w:r>
      <w:r w:rsidRPr="00153154">
        <w:rPr>
          <w:rFonts w:eastAsiaTheme="minorEastAsia" w:cs="B Nazanin" w:hint="cs"/>
          <w:sz w:val="24"/>
          <w:szCs w:val="24"/>
          <w:rtl/>
          <w:lang w:bidi="fa-IR"/>
        </w:rPr>
        <w:t xml:space="preserve">تجدید خواهد شد .     </w:t>
      </w:r>
    </w:p>
    <w:p w:rsidR="00153154" w:rsidRPr="00153154" w:rsidRDefault="00153154" w:rsidP="00153154">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 xml:space="preserve">9- شرکت اقرارواذعان می نماید که  ازملائت فنی و مالی خوبی جهت انجام موضوع قرارداد برخورداربوده وچنانچه خریدار به هردلیلی نتواند تاپنج ماه نسبت به  پرداختی های وی اقدام نماید خللی در ارائه خدمات نامبرده بوجودنیاید و فروشنده هرگونه ادعایی را ازخود سلب می نماید.  </w:t>
      </w:r>
    </w:p>
    <w:p w:rsidR="00153154" w:rsidRPr="00153154" w:rsidRDefault="00153154" w:rsidP="006802EE">
      <w:pPr>
        <w:bidi/>
        <w:spacing w:line="240" w:lineRule="auto"/>
        <w:jc w:val="both"/>
        <w:rPr>
          <w:rFonts w:eastAsiaTheme="minorEastAsia" w:cs="2  Nazanin"/>
          <w:sz w:val="24"/>
          <w:szCs w:val="24"/>
          <w:rtl/>
          <w:lang w:bidi="fa-IR"/>
        </w:rPr>
      </w:pPr>
      <w:r w:rsidRPr="00153154">
        <w:rPr>
          <w:rFonts w:eastAsiaTheme="minorEastAsia" w:cs="B Nazanin" w:hint="cs"/>
          <w:b/>
          <w:bCs/>
          <w:sz w:val="28"/>
          <w:szCs w:val="28"/>
          <w:rtl/>
          <w:lang w:bidi="fa-IR"/>
        </w:rPr>
        <w:t>توجه:</w:t>
      </w:r>
      <w:r w:rsidRPr="00153154">
        <w:rPr>
          <w:rFonts w:eastAsiaTheme="minorEastAsia" w:cs="2  Nazanin" w:hint="cs"/>
          <w:sz w:val="24"/>
          <w:szCs w:val="24"/>
          <w:rtl/>
          <w:lang w:bidi="fa-IR"/>
        </w:rPr>
        <w:t xml:space="preserve"> جنانچه </w:t>
      </w:r>
      <w:r w:rsidR="006802EE">
        <w:rPr>
          <w:rFonts w:eastAsiaTheme="minorEastAsia" w:cs="2  Nazanin" w:hint="cs"/>
          <w:sz w:val="24"/>
          <w:szCs w:val="24"/>
          <w:rtl/>
          <w:lang w:bidi="fa-IR"/>
        </w:rPr>
        <w:t>مناقصه</w:t>
      </w:r>
      <w:r w:rsidR="006802EE" w:rsidRPr="00153154">
        <w:rPr>
          <w:rFonts w:eastAsiaTheme="minorEastAsia" w:cs="2  Nazanin" w:hint="cs"/>
          <w:sz w:val="24"/>
          <w:szCs w:val="24"/>
          <w:rtl/>
          <w:lang w:bidi="fa-IR"/>
        </w:rPr>
        <w:t xml:space="preserve"> </w:t>
      </w:r>
      <w:r w:rsidRPr="00153154">
        <w:rPr>
          <w:rFonts w:eastAsiaTheme="minorEastAsia" w:cs="2  Nazanin" w:hint="cs"/>
          <w:sz w:val="24"/>
          <w:szCs w:val="24"/>
          <w:rtl/>
          <w:lang w:bidi="fa-IR"/>
        </w:rPr>
        <w:t xml:space="preserve">گران ابهامی درشرایط </w:t>
      </w:r>
      <w:r w:rsidR="006802EE">
        <w:rPr>
          <w:rFonts w:eastAsiaTheme="minorEastAsia" w:cs="2  Nazanin" w:hint="cs"/>
          <w:sz w:val="24"/>
          <w:szCs w:val="24"/>
          <w:rtl/>
          <w:lang w:bidi="fa-IR"/>
        </w:rPr>
        <w:t>مناقصه</w:t>
      </w:r>
      <w:r w:rsidR="006802EE" w:rsidRPr="00153154">
        <w:rPr>
          <w:rFonts w:eastAsiaTheme="minorEastAsia" w:cs="2  Nazanin" w:hint="cs"/>
          <w:sz w:val="24"/>
          <w:szCs w:val="24"/>
          <w:rtl/>
          <w:lang w:bidi="fa-IR"/>
        </w:rPr>
        <w:t xml:space="preserve"> </w:t>
      </w:r>
      <w:r w:rsidRPr="00153154">
        <w:rPr>
          <w:rFonts w:eastAsiaTheme="minorEastAsia" w:cs="2  Nazanin" w:hint="cs"/>
          <w:sz w:val="24"/>
          <w:szCs w:val="24"/>
          <w:rtl/>
          <w:lang w:bidi="fa-IR"/>
        </w:rPr>
        <w:t xml:space="preserve">داشته باشند با مدیریت مرکز17شهریورمرزیکلا تماس ورفع شبهه نمایند. </w:t>
      </w:r>
    </w:p>
    <w:p w:rsidR="00153154" w:rsidRPr="00153154" w:rsidRDefault="00153154" w:rsidP="00153154">
      <w:pPr>
        <w:bidi/>
        <w:spacing w:after="0"/>
        <w:ind w:left="270" w:hanging="27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10-شرکت باید به ثبت رسیده و خدمات پشتیبانی و نظافت بر اساس نامه آن درج گردیده باشد .</w:t>
      </w:r>
    </w:p>
    <w:p w:rsidR="00153154" w:rsidRPr="00153154" w:rsidRDefault="00153154" w:rsidP="00153154">
      <w:pPr>
        <w:bidi/>
        <w:spacing w:after="0"/>
        <w:ind w:left="270" w:hanging="27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11شرکتهای پیشنهاددهنده باید قانون ممنوعیت  منع مداخله کارکنان دولت مصوبه دی ماه1337 رادرمعاملات دولتی دقیقا ًرعایت نمایند .</w:t>
      </w:r>
    </w:p>
    <w:p w:rsidR="00153154" w:rsidRPr="00153154" w:rsidRDefault="00153154" w:rsidP="00153154">
      <w:pPr>
        <w:bidi/>
        <w:spacing w:after="0"/>
        <w:ind w:left="360" w:hanging="36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 xml:space="preserve">12شرکت باید دارای گواهی تائیدیه   </w:t>
      </w:r>
      <w:r w:rsidRPr="00153154">
        <w:rPr>
          <w:rFonts w:ascii="Times New Roman" w:eastAsia="Times New Roman" w:hAnsi="Times New Roman" w:cs="2  Nazanin" w:hint="cs"/>
          <w:sz w:val="24"/>
          <w:szCs w:val="24"/>
          <w:u w:val="single"/>
          <w:rtl/>
          <w:lang w:bidi="fa-IR"/>
        </w:rPr>
        <w:t xml:space="preserve">صلاحیت جاری </w:t>
      </w:r>
      <w:r w:rsidRPr="00153154">
        <w:rPr>
          <w:rFonts w:ascii="Times New Roman" w:eastAsia="Times New Roman" w:hAnsi="Times New Roman" w:cs="2  Nazanin" w:hint="cs"/>
          <w:sz w:val="24"/>
          <w:szCs w:val="24"/>
          <w:rtl/>
          <w:lang w:bidi="fa-IR"/>
        </w:rPr>
        <w:t xml:space="preserve">  انجام کار از مبادی ذیربط  باشد .</w:t>
      </w:r>
    </w:p>
    <w:p w:rsidR="00153154" w:rsidRPr="00153154" w:rsidRDefault="00153154" w:rsidP="00153154">
      <w:pPr>
        <w:bidi/>
        <w:spacing w:after="0"/>
        <w:ind w:left="360" w:hanging="27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13شرکت باید دارای حسن شهرت و گواهی حسن انجام کار باشد .</w:t>
      </w:r>
    </w:p>
    <w:p w:rsidR="00153154" w:rsidRPr="00153154" w:rsidRDefault="00153154" w:rsidP="00153154">
      <w:pPr>
        <w:bidi/>
        <w:spacing w:after="0"/>
        <w:ind w:left="360" w:hanging="36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14شرکت باید دارای دفتر کار مستقل با کادر واجد شرایط و امکانات لازم از قبیل تلفن و ... در شهرستان بابل باشد .</w:t>
      </w:r>
    </w:p>
    <w:p w:rsidR="00153154" w:rsidRPr="00153154" w:rsidRDefault="00153154" w:rsidP="00153154">
      <w:pPr>
        <w:bidi/>
        <w:spacing w:after="0"/>
        <w:ind w:left="-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15منظور از نظافت  رفت و روب کف اتاقها شستشوی راهروها و گردگیری کلیه لوازمات از قبیل صندلی و تخت و میز غذا بیمار و غیره وپاک کردن درب و پنجره ها ، دیوارها ، شیشه ها ، نرده ها ، پرده ها ، کرکره ، دستشوئیها و توالتها ، جمع آوری  زباله و تفکیک زباله های عفونی و حمل آن به محل مورد نظر و نظافت محوطه کلیه ساختمانها و متناسب با نیاز های واحد درمانی می باشد .</w:t>
      </w:r>
    </w:p>
    <w:p w:rsidR="00153154" w:rsidRPr="00153154" w:rsidRDefault="00153154" w:rsidP="006802EE">
      <w:pPr>
        <w:bidi/>
        <w:spacing w:after="0"/>
        <w:ind w:left="360" w:hanging="27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 xml:space="preserve">16شرکت کنندگان در  </w:t>
      </w:r>
      <w:r w:rsidR="006802EE">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لازم است پس از بازدید از محل مورد نظر و کسب اطلاعات لازم از مسئولین مرکز با اگاهی کامل پیشنهادات خود را همراه با مدارک مربوطه ارائه نمایند .</w:t>
      </w:r>
    </w:p>
    <w:p w:rsidR="00153154" w:rsidRPr="00153154" w:rsidRDefault="00153154" w:rsidP="00DB4F4B">
      <w:pPr>
        <w:bidi/>
        <w:spacing w:after="0"/>
        <w:ind w:left="360" w:hanging="36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17مدت قرارداد از تاریخ ......   لغایت     ............   بمدت</w:t>
      </w:r>
      <w:r w:rsidR="00DB4F4B">
        <w:rPr>
          <w:rFonts w:ascii="Times New Roman" w:eastAsia="Times New Roman" w:hAnsi="Times New Roman" w:cs="2  Nazanin" w:hint="cs"/>
          <w:sz w:val="24"/>
          <w:szCs w:val="24"/>
          <w:rtl/>
          <w:lang w:bidi="fa-IR"/>
        </w:rPr>
        <w:t xml:space="preserve"> یکسال</w:t>
      </w:r>
      <w:r w:rsidRPr="00153154">
        <w:rPr>
          <w:rFonts w:ascii="Times New Roman" w:eastAsia="Times New Roman" w:hAnsi="Times New Roman" w:cs="2  Nazanin" w:hint="cs"/>
          <w:sz w:val="24"/>
          <w:szCs w:val="24"/>
          <w:rtl/>
          <w:lang w:bidi="fa-IR"/>
        </w:rPr>
        <w:t xml:space="preserve"> شمسی می باشد .</w:t>
      </w:r>
    </w:p>
    <w:p w:rsidR="00153154" w:rsidRPr="00153154" w:rsidRDefault="00153154" w:rsidP="00153154">
      <w:pPr>
        <w:bidi/>
        <w:spacing w:after="0"/>
        <w:ind w:left="360" w:hanging="364"/>
        <w:rPr>
          <w:rFonts w:ascii="Times New Roman" w:eastAsia="Times New Roman" w:hAnsi="Times New Roman" w:cs="2  Nazanin"/>
          <w:sz w:val="24"/>
          <w:szCs w:val="24"/>
          <w:lang w:bidi="fa-IR"/>
        </w:rPr>
      </w:pPr>
      <w:r w:rsidRPr="00153154">
        <w:rPr>
          <w:rFonts w:ascii="Times New Roman" w:eastAsia="Times New Roman" w:hAnsi="Times New Roman" w:cs="2  Nazanin" w:hint="cs"/>
          <w:sz w:val="24"/>
          <w:szCs w:val="24"/>
          <w:rtl/>
          <w:lang w:bidi="fa-IR"/>
        </w:rPr>
        <w:t xml:space="preserve">18-واگذاری خدما ت مذکور به  </w:t>
      </w:r>
      <w:r w:rsidRPr="00153154">
        <w:rPr>
          <w:rFonts w:ascii="Times New Roman" w:eastAsia="Times New Roman" w:hAnsi="Times New Roman" w:cs="2  Nazanin" w:hint="cs"/>
          <w:sz w:val="24"/>
          <w:szCs w:val="24"/>
          <w:u w:val="single"/>
          <w:rtl/>
          <w:lang w:bidi="fa-IR"/>
        </w:rPr>
        <w:t xml:space="preserve">صورت حجمی </w:t>
      </w:r>
      <w:r w:rsidRPr="00153154">
        <w:rPr>
          <w:rFonts w:ascii="Times New Roman" w:eastAsia="Times New Roman" w:hAnsi="Times New Roman" w:cs="2  Nazanin" w:hint="cs"/>
          <w:sz w:val="24"/>
          <w:szCs w:val="24"/>
          <w:rtl/>
          <w:lang w:bidi="fa-IR"/>
        </w:rPr>
        <w:t xml:space="preserve">  بوده ، شرکت کنندگان می بایست بر اساس حجم کار و خدمات مورد نیاز پیشنهاد قیمت خود را اعلام نمایند .</w:t>
      </w:r>
    </w:p>
    <w:p w:rsidR="00153154" w:rsidRPr="00153154" w:rsidRDefault="00153154" w:rsidP="00153154">
      <w:pPr>
        <w:bidi/>
        <w:spacing w:after="0"/>
        <w:ind w:left="360" w:hanging="364"/>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19- نيروي مورد نياز جهت انجام كار خدماتي ، پشتيباني و نظافت و روفت و روب ..........تعداد  می باشد  .</w:t>
      </w:r>
    </w:p>
    <w:p w:rsidR="00153154" w:rsidRPr="00153154" w:rsidRDefault="00153154" w:rsidP="00153154">
      <w:pPr>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20 : دانشگاه در رد يا قبول يك و ياكليه پيشنهادات واصله بدون آنكه محتاج ذكر دليل باشد مختار خواهد بود و شركت كننده حق هر گونه اعتراض را از خود سلب مي نمايد ./</w:t>
      </w:r>
    </w:p>
    <w:p w:rsidR="00153154" w:rsidRPr="00153154" w:rsidRDefault="00153154" w:rsidP="006802EE">
      <w:pPr>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21: شركت كنندگان در</w:t>
      </w:r>
      <w:r w:rsidRPr="00153154">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موظفند قبل ازارائه پيشنهاد قيمت كليه جوانب امررادرنظر گرفته و با بررسي  کامل، پيشنهاد خود را اعلام نمايند.</w:t>
      </w:r>
    </w:p>
    <w:p w:rsidR="00153154" w:rsidRPr="00153154" w:rsidRDefault="00153154" w:rsidP="00153154">
      <w:pPr>
        <w:tabs>
          <w:tab w:val="left" w:pos="3991"/>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22 : كارفرما مي تواند موضوع مبلغ قرارداد را بر اساس حجم كار حداكثر تا سقف 25 % افزايش يا كاهش دهد .</w:t>
      </w:r>
    </w:p>
    <w:p w:rsidR="00153154" w:rsidRPr="00153154" w:rsidRDefault="00153154" w:rsidP="006802EE">
      <w:pPr>
        <w:tabs>
          <w:tab w:val="left" w:pos="2691"/>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پس از قرائت پيشنهادات و تعيين برنده ، سپرده شركت كنندگان در </w:t>
      </w:r>
      <w:r w:rsidR="006802EE">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به استثنا ء نفرات اول و دوم پس از طي مراحل قانوني مسترد ميگردد سپرده برنده نفر اول پس از تسليم ضمانتنامه حسن انجام تعهدات مسترد خواهد شد و سپرده نفر دوم نيزپس ازانعقادقرارداد با برنده اول مسترد میگردد ./</w:t>
      </w:r>
    </w:p>
    <w:p w:rsidR="00153154" w:rsidRPr="00153154" w:rsidRDefault="00153154" w:rsidP="00DB4F4B">
      <w:pPr>
        <w:tabs>
          <w:tab w:val="left" w:pos="2691"/>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23:در صورتيكه برنده </w:t>
      </w:r>
      <w:r w:rsidR="006802EE">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از تاريخ نتيجه</w:t>
      </w:r>
      <w:r w:rsidRPr="00153154">
        <w:rPr>
          <w:rFonts w:eastAsiaTheme="minorEastAsia" w:cs="2  Nazanin" w:hint="cs"/>
          <w:sz w:val="24"/>
          <w:szCs w:val="24"/>
          <w:rtl/>
          <w:lang w:bidi="fa-IR"/>
        </w:rPr>
        <w:t xml:space="preserve"> استعلام</w:t>
      </w:r>
      <w:r w:rsidRPr="00153154">
        <w:rPr>
          <w:rFonts w:ascii="Times New Roman" w:eastAsia="Times New Roman" w:hAnsi="Times New Roman" w:cs="2  Nazanin" w:hint="cs"/>
          <w:sz w:val="24"/>
          <w:szCs w:val="24"/>
          <w:rtl/>
          <w:lang w:bidi="fa-IR"/>
        </w:rPr>
        <w:t xml:space="preserve"> ظرف مدت </w:t>
      </w:r>
      <w:r w:rsidR="00DB4F4B">
        <w:rPr>
          <w:rFonts w:ascii="Times New Roman" w:eastAsia="Times New Roman" w:hAnsi="Times New Roman" w:cs="2  Nazanin" w:hint="cs"/>
          <w:sz w:val="24"/>
          <w:szCs w:val="24"/>
          <w:rtl/>
          <w:lang w:bidi="fa-IR"/>
        </w:rPr>
        <w:t>7</w:t>
      </w:r>
      <w:r w:rsidRPr="00153154">
        <w:rPr>
          <w:rFonts w:ascii="Times New Roman" w:eastAsia="Times New Roman" w:hAnsi="Times New Roman" w:cs="2  Nazanin" w:hint="cs"/>
          <w:sz w:val="24"/>
          <w:szCs w:val="24"/>
          <w:rtl/>
          <w:lang w:bidi="fa-IR"/>
        </w:rPr>
        <w:t xml:space="preserve"> روز </w:t>
      </w:r>
      <w:r w:rsidR="00DB4F4B">
        <w:rPr>
          <w:rFonts w:ascii="Times New Roman" w:eastAsia="Times New Roman" w:hAnsi="Times New Roman" w:cs="2  Nazanin" w:hint="cs"/>
          <w:sz w:val="24"/>
          <w:szCs w:val="24"/>
          <w:rtl/>
          <w:lang w:bidi="fa-IR"/>
        </w:rPr>
        <w:t>کاری نسبت اعلام آمادگی و</w:t>
      </w:r>
      <w:r w:rsidRPr="00153154">
        <w:rPr>
          <w:rFonts w:ascii="Times New Roman" w:eastAsia="Times New Roman" w:hAnsi="Times New Roman" w:cs="2  Nazanin" w:hint="cs"/>
          <w:sz w:val="24"/>
          <w:szCs w:val="24"/>
          <w:rtl/>
          <w:lang w:bidi="fa-IR"/>
        </w:rPr>
        <w:t xml:space="preserve"> اقدام به سپردن تعيين حسن </w:t>
      </w:r>
    </w:p>
    <w:p w:rsidR="00153154" w:rsidRPr="00153154" w:rsidRDefault="00153154" w:rsidP="006802EE">
      <w:pPr>
        <w:tabs>
          <w:tab w:val="left" w:pos="2691"/>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انجام كارننمايد و يا كلا ً حاضر به </w:t>
      </w:r>
      <w:r w:rsidR="006802EE">
        <w:rPr>
          <w:rFonts w:ascii="Times New Roman" w:eastAsia="Times New Roman" w:hAnsi="Times New Roman" w:cs="2  Nazanin" w:hint="cs"/>
          <w:sz w:val="24"/>
          <w:szCs w:val="24"/>
          <w:rtl/>
          <w:lang w:bidi="fa-IR"/>
        </w:rPr>
        <w:t>انعقادقرارداد</w:t>
      </w:r>
      <w:r w:rsidRPr="00153154">
        <w:rPr>
          <w:rFonts w:ascii="Times New Roman" w:eastAsia="Times New Roman" w:hAnsi="Times New Roman" w:cs="2  Nazanin" w:hint="cs"/>
          <w:sz w:val="24"/>
          <w:szCs w:val="24"/>
          <w:rtl/>
          <w:lang w:bidi="fa-IR"/>
        </w:rPr>
        <w:t xml:space="preserve"> نگردد سپرده شركت در</w:t>
      </w:r>
      <w:r w:rsidRPr="00153154">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ascii="Times New Roman" w:eastAsia="Times New Roman" w:hAnsi="Times New Roman" w:cs="2  Nazanin" w:hint="cs"/>
          <w:sz w:val="24"/>
          <w:szCs w:val="24"/>
          <w:rtl/>
          <w:lang w:bidi="fa-IR"/>
        </w:rPr>
        <w:t xml:space="preserve"> </w:t>
      </w:r>
      <w:r w:rsidR="006802EE">
        <w:rPr>
          <w:rFonts w:ascii="Times New Roman" w:eastAsia="Times New Roman" w:hAnsi="Times New Roman" w:cs="2  Nazanin" w:hint="cs"/>
          <w:sz w:val="24"/>
          <w:szCs w:val="24"/>
          <w:rtl/>
          <w:lang w:bidi="fa-IR"/>
        </w:rPr>
        <w:t xml:space="preserve">او ضبط و مراتب به نفر دوم برنده </w:t>
      </w:r>
      <w:r w:rsidR="006802EE">
        <w:rPr>
          <w:rFonts w:eastAsiaTheme="minorEastAsia" w:cs="2  Nazanin" w:hint="cs"/>
          <w:sz w:val="24"/>
          <w:szCs w:val="24"/>
          <w:rtl/>
          <w:lang w:bidi="fa-IR"/>
        </w:rPr>
        <w:t>مناقصه</w:t>
      </w:r>
      <w:r w:rsidR="006802EE" w:rsidRPr="00153154">
        <w:rPr>
          <w:rFonts w:ascii="Times New Roman" w:eastAsia="Times New Roman" w:hAnsi="Times New Roman" w:cs="2  Nazanin" w:hint="cs"/>
          <w:sz w:val="24"/>
          <w:szCs w:val="24"/>
          <w:rtl/>
          <w:lang w:bidi="fa-IR"/>
        </w:rPr>
        <w:t xml:space="preserve"> </w:t>
      </w:r>
      <w:r w:rsidRPr="00153154">
        <w:rPr>
          <w:rFonts w:ascii="Times New Roman" w:eastAsia="Times New Roman" w:hAnsi="Times New Roman" w:cs="2  Nazanin" w:hint="cs"/>
          <w:sz w:val="24"/>
          <w:szCs w:val="24"/>
          <w:rtl/>
          <w:lang w:bidi="fa-IR"/>
        </w:rPr>
        <w:t>ابلاغ مي گردد ./</w:t>
      </w:r>
    </w:p>
    <w:p w:rsidR="00153154" w:rsidRPr="00153154" w:rsidRDefault="00153154" w:rsidP="006802EE">
      <w:pPr>
        <w:tabs>
          <w:tab w:val="left" w:pos="2691"/>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24: برنده نفر دوم نيز مشروط به آن است كه تفاوت پيشنهاد برنده</w:t>
      </w:r>
      <w:r w:rsidR="006802EE" w:rsidRPr="006802EE">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006802EE" w:rsidRPr="00153154">
        <w:rPr>
          <w:rFonts w:ascii="Times New Roman" w:eastAsia="Times New Roman" w:hAnsi="Times New Roman" w:cs="2  Nazanin" w:hint="cs"/>
          <w:sz w:val="24"/>
          <w:szCs w:val="24"/>
          <w:rtl/>
          <w:lang w:bidi="fa-IR"/>
        </w:rPr>
        <w:t xml:space="preserve"> </w:t>
      </w:r>
      <w:r w:rsidRPr="00153154">
        <w:rPr>
          <w:rFonts w:ascii="Times New Roman" w:eastAsia="Times New Roman" w:hAnsi="Times New Roman" w:cs="2  Nazanin" w:hint="cs"/>
          <w:sz w:val="24"/>
          <w:szCs w:val="24"/>
          <w:rtl/>
          <w:lang w:bidi="fa-IR"/>
        </w:rPr>
        <w:t>نفراول، بيش از مبلغ سپرده نباشد .</w:t>
      </w:r>
    </w:p>
    <w:p w:rsidR="00153154" w:rsidRPr="00153154" w:rsidRDefault="00153154" w:rsidP="00DB4F4B">
      <w:pPr>
        <w:tabs>
          <w:tab w:val="left" w:pos="2691"/>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25: در صورتيكه نفر دوم </w:t>
      </w:r>
      <w:r w:rsidR="006802EE">
        <w:rPr>
          <w:rFonts w:eastAsiaTheme="minorEastAsia" w:cs="2  Nazanin" w:hint="cs"/>
          <w:sz w:val="24"/>
          <w:szCs w:val="24"/>
          <w:rtl/>
          <w:lang w:bidi="fa-IR"/>
        </w:rPr>
        <w:t>مناقصه</w:t>
      </w:r>
      <w:r w:rsidR="006802EE" w:rsidRPr="00153154">
        <w:rPr>
          <w:rFonts w:ascii="Times New Roman" w:eastAsia="Times New Roman" w:hAnsi="Times New Roman" w:cs="2  Nazanin" w:hint="cs"/>
          <w:sz w:val="24"/>
          <w:szCs w:val="24"/>
          <w:rtl/>
          <w:lang w:bidi="fa-IR"/>
        </w:rPr>
        <w:t xml:space="preserve"> </w:t>
      </w:r>
      <w:r w:rsidRPr="00153154">
        <w:rPr>
          <w:rFonts w:ascii="Times New Roman" w:eastAsia="Times New Roman" w:hAnsi="Times New Roman" w:cs="2  Nazanin" w:hint="cs"/>
          <w:sz w:val="24"/>
          <w:szCs w:val="24"/>
          <w:rtl/>
          <w:lang w:bidi="fa-IR"/>
        </w:rPr>
        <w:t>نيز پس از ابلاغ مراتب ،اقدام به سپرد ن مبلغ حسن انجام معامله ننمايد و يا كلا ً حاضر به انجام معامله نشود سپرده او نير ضبط خواهد شد .وفرآیند</w:t>
      </w:r>
      <w:r w:rsidRPr="00153154">
        <w:rPr>
          <w:rFonts w:eastAsiaTheme="minorEastAsia" w:cs="2  Nazanin" w:hint="cs"/>
          <w:sz w:val="24"/>
          <w:szCs w:val="24"/>
          <w:rtl/>
          <w:lang w:bidi="fa-IR"/>
        </w:rPr>
        <w:t xml:space="preserve"> </w:t>
      </w:r>
      <w:r w:rsidR="006802EE">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مجدداً تکرار خواهد شد.                                                                                                                         </w:t>
      </w:r>
    </w:p>
    <w:p w:rsidR="00153154" w:rsidRPr="00153154" w:rsidRDefault="00153154" w:rsidP="00153154">
      <w:pPr>
        <w:bidi/>
        <w:spacing w:line="240" w:lineRule="auto"/>
        <w:jc w:val="both"/>
        <w:rPr>
          <w:rFonts w:eastAsiaTheme="minorEastAsia" w:cs="B Nazanin"/>
          <w:sz w:val="24"/>
          <w:szCs w:val="24"/>
          <w:rtl/>
          <w:lang w:bidi="fa-IR"/>
        </w:rPr>
      </w:pPr>
    </w:p>
    <w:p w:rsidR="00153154" w:rsidRPr="00153154" w:rsidRDefault="00153154" w:rsidP="00153154">
      <w:pPr>
        <w:bidi/>
        <w:spacing w:line="240" w:lineRule="auto"/>
        <w:jc w:val="both"/>
        <w:rPr>
          <w:rFonts w:eastAsiaTheme="minorEastAsia" w:cs="B Nazanin"/>
          <w:sz w:val="24"/>
          <w:szCs w:val="24"/>
          <w:rtl/>
          <w:lang w:bidi="fa-IR"/>
        </w:rPr>
      </w:pPr>
      <w:r w:rsidRPr="00153154">
        <w:rPr>
          <w:rFonts w:eastAsiaTheme="minorEastAsia" w:cs="B Nazanin" w:hint="cs"/>
          <w:sz w:val="24"/>
          <w:szCs w:val="24"/>
          <w:rtl/>
          <w:lang w:bidi="fa-IR"/>
        </w:rPr>
        <w:t xml:space="preserve">     (((قرائت شد ومورد قبول است)))                                                               </w:t>
      </w:r>
    </w:p>
    <w:p w:rsidR="006802EE" w:rsidRPr="00153154" w:rsidRDefault="00153154" w:rsidP="006802EE">
      <w:pPr>
        <w:bidi/>
        <w:spacing w:line="240" w:lineRule="auto"/>
        <w:jc w:val="both"/>
        <w:rPr>
          <w:rFonts w:eastAsiaTheme="minorEastAsia" w:cs="B Nazanin"/>
          <w:b/>
          <w:bCs/>
          <w:sz w:val="24"/>
          <w:szCs w:val="24"/>
          <w:rtl/>
          <w:lang w:bidi="fa-IR"/>
        </w:rPr>
      </w:pPr>
      <w:r w:rsidRPr="00153154">
        <w:rPr>
          <w:rFonts w:eastAsiaTheme="minorEastAsia" w:cs="B Nazanin" w:hint="cs"/>
          <w:b/>
          <w:bCs/>
          <w:sz w:val="24"/>
          <w:szCs w:val="24"/>
          <w:rtl/>
          <w:lang w:bidi="fa-IR"/>
        </w:rPr>
        <w:t xml:space="preserve">نام ونام خانوادگی شخص/شرکت                                                            </w:t>
      </w:r>
      <w:r w:rsidR="006802EE">
        <w:rPr>
          <w:rFonts w:eastAsiaTheme="minorEastAsia" w:cs="B Nazanin" w:hint="cs"/>
          <w:b/>
          <w:bCs/>
          <w:sz w:val="24"/>
          <w:szCs w:val="24"/>
          <w:rtl/>
          <w:lang w:bidi="fa-IR"/>
        </w:rPr>
        <w:t xml:space="preserve">      </w:t>
      </w:r>
      <w:r w:rsidRPr="00153154">
        <w:rPr>
          <w:rFonts w:eastAsiaTheme="minorEastAsia" w:cs="B Nazanin" w:hint="cs"/>
          <w:b/>
          <w:bCs/>
          <w:sz w:val="24"/>
          <w:szCs w:val="24"/>
          <w:rtl/>
          <w:lang w:bidi="fa-IR"/>
        </w:rPr>
        <w:t xml:space="preserve">   </w:t>
      </w:r>
      <w:r w:rsidR="006802EE" w:rsidRPr="00153154">
        <w:rPr>
          <w:rFonts w:eastAsiaTheme="minorEastAsia" w:cs="B Nazanin" w:hint="cs"/>
          <w:b/>
          <w:bCs/>
          <w:sz w:val="24"/>
          <w:szCs w:val="24"/>
          <w:rtl/>
          <w:lang w:bidi="fa-IR"/>
        </w:rPr>
        <w:t>دکتر</w:t>
      </w:r>
      <w:r w:rsidR="006802EE">
        <w:rPr>
          <w:rFonts w:eastAsiaTheme="minorEastAsia" w:cs="B Nazanin" w:hint="cs"/>
          <w:b/>
          <w:bCs/>
          <w:sz w:val="24"/>
          <w:szCs w:val="24"/>
          <w:rtl/>
          <w:lang w:bidi="fa-IR"/>
        </w:rPr>
        <w:t>عین اله زاهدپاشا</w:t>
      </w:r>
    </w:p>
    <w:p w:rsidR="00153154" w:rsidRPr="00153154" w:rsidRDefault="006802EE" w:rsidP="006802EE">
      <w:pPr>
        <w:bidi/>
        <w:spacing w:line="240" w:lineRule="auto"/>
        <w:jc w:val="both"/>
        <w:outlineLvl w:val="0"/>
        <w:rPr>
          <w:rFonts w:eastAsiaTheme="minorEastAsia" w:cs="B Nazanin"/>
          <w:sz w:val="24"/>
          <w:szCs w:val="24"/>
          <w:rtl/>
          <w:lang w:bidi="fa-IR"/>
        </w:rPr>
      </w:pPr>
      <w:r w:rsidRPr="00153154">
        <w:rPr>
          <w:rFonts w:eastAsiaTheme="minorEastAsia" w:cs="B Nazanin"/>
          <w:b/>
          <w:bCs/>
          <w:sz w:val="24"/>
          <w:szCs w:val="24"/>
          <w:rtl/>
          <w:lang w:bidi="fa-IR"/>
        </w:rPr>
        <w:tab/>
      </w:r>
      <w:r w:rsidRPr="00153154">
        <w:rPr>
          <w:rFonts w:eastAsiaTheme="minorEastAsia" w:cs="B Nazanin" w:hint="cs"/>
          <w:b/>
          <w:bCs/>
          <w:sz w:val="24"/>
          <w:szCs w:val="24"/>
          <w:rtl/>
          <w:lang w:bidi="fa-IR"/>
        </w:rPr>
        <w:t>مهروامضاء</w:t>
      </w:r>
      <w:r>
        <w:rPr>
          <w:rFonts w:eastAsiaTheme="minorEastAsia" w:cs="B Nazanin" w:hint="cs"/>
          <w:b/>
          <w:bCs/>
          <w:sz w:val="24"/>
          <w:szCs w:val="24"/>
          <w:rtl/>
          <w:lang w:bidi="fa-IR"/>
        </w:rPr>
        <w:t xml:space="preserve"> </w:t>
      </w:r>
      <w:r w:rsidRPr="00153154">
        <w:rPr>
          <w:rFonts w:eastAsiaTheme="minorEastAsia" w:cs="B Nazanin" w:hint="cs"/>
          <w:b/>
          <w:bCs/>
          <w:sz w:val="24"/>
          <w:szCs w:val="24"/>
          <w:rtl/>
          <w:lang w:bidi="fa-IR"/>
        </w:rPr>
        <w:t xml:space="preserve">                                                         </w:t>
      </w:r>
      <w:r>
        <w:rPr>
          <w:rFonts w:eastAsiaTheme="minorEastAsia" w:cs="B Nazanin" w:hint="cs"/>
          <w:b/>
          <w:bCs/>
          <w:sz w:val="24"/>
          <w:szCs w:val="24"/>
          <w:rtl/>
          <w:lang w:bidi="fa-IR"/>
        </w:rPr>
        <w:t xml:space="preserve">                 </w:t>
      </w:r>
      <w:r w:rsidRPr="00153154">
        <w:rPr>
          <w:rFonts w:eastAsiaTheme="minorEastAsia" w:cs="B Nazanin" w:hint="cs"/>
          <w:b/>
          <w:bCs/>
          <w:sz w:val="24"/>
          <w:szCs w:val="24"/>
          <w:rtl/>
          <w:lang w:bidi="fa-IR"/>
        </w:rPr>
        <w:t xml:space="preserve">     </w:t>
      </w:r>
      <w:r>
        <w:rPr>
          <w:rFonts w:eastAsiaTheme="minorEastAsia" w:cs="B Nazanin" w:hint="cs"/>
          <w:b/>
          <w:bCs/>
          <w:sz w:val="24"/>
          <w:szCs w:val="24"/>
          <w:rtl/>
          <w:lang w:bidi="fa-IR"/>
        </w:rPr>
        <w:t>معاون توسعه مدیریت ومنابع دانشگاه</w:t>
      </w:r>
      <w:r w:rsidRPr="00153154">
        <w:rPr>
          <w:rFonts w:eastAsiaTheme="minorEastAsia" w:cs="B Nazanin" w:hint="cs"/>
          <w:sz w:val="24"/>
          <w:szCs w:val="24"/>
          <w:rtl/>
          <w:lang w:bidi="fa-IR"/>
        </w:rPr>
        <w:t xml:space="preserve">    </w:t>
      </w:r>
    </w:p>
    <w:p w:rsidR="00153154" w:rsidRPr="00153154" w:rsidRDefault="00153154" w:rsidP="006802EE">
      <w:pPr>
        <w:bidi/>
        <w:spacing w:line="240" w:lineRule="auto"/>
        <w:jc w:val="both"/>
        <w:outlineLvl w:val="0"/>
        <w:rPr>
          <w:rFonts w:eastAsiaTheme="minorEastAsia" w:cs="B Nazanin"/>
          <w:sz w:val="24"/>
          <w:szCs w:val="24"/>
          <w:rtl/>
          <w:lang w:bidi="fa-IR"/>
        </w:rPr>
      </w:pPr>
      <w:r w:rsidRPr="00153154">
        <w:rPr>
          <w:rFonts w:eastAsiaTheme="minorEastAsia" w:cs="B Nazanin"/>
          <w:b/>
          <w:bCs/>
          <w:sz w:val="24"/>
          <w:szCs w:val="24"/>
          <w:rtl/>
          <w:lang w:bidi="fa-IR"/>
        </w:rPr>
        <w:tab/>
      </w:r>
      <w:r w:rsidRPr="00153154">
        <w:rPr>
          <w:rFonts w:eastAsiaTheme="minorEastAsia" w:cs="B Nazanin" w:hint="cs"/>
          <w:b/>
          <w:bCs/>
          <w:sz w:val="24"/>
          <w:szCs w:val="24"/>
          <w:rtl/>
          <w:lang w:bidi="fa-IR"/>
        </w:rPr>
        <w:t xml:space="preserve">                                                                    </w:t>
      </w:r>
    </w:p>
    <w:p w:rsidR="00153154" w:rsidRPr="00153154" w:rsidRDefault="00153154" w:rsidP="00153154">
      <w:pPr>
        <w:bidi/>
        <w:spacing w:line="240" w:lineRule="auto"/>
        <w:jc w:val="both"/>
        <w:outlineLvl w:val="0"/>
        <w:rPr>
          <w:rFonts w:eastAsiaTheme="minorEastAsia" w:cs="B Nazanin"/>
          <w:sz w:val="24"/>
          <w:szCs w:val="24"/>
          <w:rtl/>
          <w:lang w:bidi="fa-IR"/>
        </w:rPr>
      </w:pPr>
      <w:r w:rsidRPr="00153154">
        <w:rPr>
          <w:rFonts w:eastAsiaTheme="minorEastAsia" w:cs="B Nazanin" w:hint="cs"/>
          <w:sz w:val="24"/>
          <w:szCs w:val="24"/>
          <w:rtl/>
          <w:lang w:bidi="fa-IR"/>
        </w:rPr>
        <w:t xml:space="preserve">               </w:t>
      </w:r>
    </w:p>
    <w:p w:rsidR="00153154" w:rsidRPr="00153154" w:rsidRDefault="00153154" w:rsidP="00153154">
      <w:pPr>
        <w:bidi/>
        <w:spacing w:line="240" w:lineRule="auto"/>
        <w:jc w:val="both"/>
        <w:outlineLvl w:val="0"/>
        <w:rPr>
          <w:rFonts w:eastAsiaTheme="minorEastAsia" w:cs="B Nazanin"/>
          <w:b/>
          <w:bCs/>
          <w:sz w:val="24"/>
          <w:szCs w:val="24"/>
          <w:rtl/>
          <w:lang w:bidi="fa-IR"/>
        </w:rPr>
      </w:pPr>
    </w:p>
    <w:p w:rsidR="00153154" w:rsidRPr="00153154" w:rsidRDefault="00153154" w:rsidP="00153154">
      <w:pPr>
        <w:tabs>
          <w:tab w:val="left" w:pos="1616"/>
        </w:tabs>
        <w:bidi/>
        <w:spacing w:after="0"/>
        <w:jc w:val="center"/>
        <w:rPr>
          <w:rFonts w:ascii="Times New Roman" w:eastAsia="Times New Roman" w:hAnsi="Times New Roman" w:cs="2  Nazanin"/>
          <w:b/>
          <w:bCs/>
          <w:sz w:val="24"/>
          <w:szCs w:val="24"/>
          <w:rtl/>
          <w:lang w:bidi="fa-IR"/>
        </w:rPr>
      </w:pPr>
      <w:r w:rsidRPr="00153154">
        <w:rPr>
          <w:rFonts w:ascii="Times New Roman" w:eastAsia="Times New Roman" w:hAnsi="Times New Roman" w:cs="2  Nazanin" w:hint="cs"/>
          <w:b/>
          <w:bCs/>
          <w:sz w:val="24"/>
          <w:szCs w:val="24"/>
          <w:rtl/>
          <w:lang w:bidi="fa-IR"/>
        </w:rPr>
        <w:t>برگ پيشنهاد قيمت  نظافت و روفت و روب 17 شهريور مرزيكلا   99- 1400</w:t>
      </w:r>
      <w:r w:rsidR="00383151">
        <w:rPr>
          <w:rFonts w:ascii="Times New Roman" w:eastAsia="Times New Roman" w:hAnsi="Times New Roman" w:cs="2  Nazanin" w:hint="cs"/>
          <w:b/>
          <w:bCs/>
          <w:sz w:val="24"/>
          <w:szCs w:val="24"/>
          <w:rtl/>
          <w:lang w:bidi="fa-IR"/>
        </w:rPr>
        <w:t xml:space="preserve">                فرم شماره3</w:t>
      </w:r>
    </w:p>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اينجانب امضا كننده زير پس از بررسي و آگاهي كامل از پذيرش تعهد آور و مسئوليت در مورد مطالب و مندرجات شركت در </w:t>
      </w:r>
    </w:p>
    <w:p w:rsidR="00153154" w:rsidRPr="00153154" w:rsidRDefault="00FD4799" w:rsidP="00FD4799">
      <w:pPr>
        <w:tabs>
          <w:tab w:val="left" w:pos="1616"/>
        </w:tabs>
        <w:bidi/>
        <w:spacing w:after="0"/>
        <w:rPr>
          <w:rFonts w:ascii="Times New Roman" w:eastAsia="Times New Roman" w:hAnsi="Times New Roman" w:cs="2  Nazanin"/>
          <w:sz w:val="24"/>
          <w:szCs w:val="24"/>
          <w:rtl/>
          <w:lang w:bidi="fa-IR"/>
        </w:rPr>
      </w:pPr>
      <w:r>
        <w:rPr>
          <w:rFonts w:eastAsiaTheme="minorEastAsia" w:cs="2  Nazanin" w:hint="cs"/>
          <w:sz w:val="24"/>
          <w:szCs w:val="24"/>
          <w:rtl/>
          <w:lang w:bidi="fa-IR"/>
        </w:rPr>
        <w:t>مناقصه</w:t>
      </w:r>
      <w:r w:rsidR="00153154" w:rsidRPr="00153154">
        <w:rPr>
          <w:rFonts w:ascii="Times New Roman" w:eastAsia="Times New Roman" w:hAnsi="Times New Roman" w:cs="2  Nazanin" w:hint="cs"/>
          <w:sz w:val="24"/>
          <w:szCs w:val="24"/>
          <w:rtl/>
          <w:lang w:bidi="fa-IR"/>
        </w:rPr>
        <w:t xml:space="preserve">  و شرايط عمومي و شرايط خصوصي</w:t>
      </w:r>
      <w:r w:rsidRPr="00FD4799">
        <w:rPr>
          <w:rFonts w:eastAsiaTheme="minorEastAsia" w:cs="2  Nazanin" w:hint="cs"/>
          <w:sz w:val="24"/>
          <w:szCs w:val="24"/>
          <w:rtl/>
          <w:lang w:bidi="fa-IR"/>
        </w:rPr>
        <w:t xml:space="preserve"> </w:t>
      </w:r>
      <w:r>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w:t>
      </w:r>
      <w:r w:rsidR="00153154" w:rsidRPr="00153154">
        <w:rPr>
          <w:rFonts w:ascii="Times New Roman" w:eastAsia="Times New Roman" w:hAnsi="Times New Roman" w:cs="2  Nazanin" w:hint="cs"/>
          <w:sz w:val="24"/>
          <w:szCs w:val="24"/>
          <w:rtl/>
          <w:lang w:bidi="fa-IR"/>
        </w:rPr>
        <w:t xml:space="preserve">قرارداد و مشخصات و شرايط اختصاصي و عمومي  برآوردي كار و تعهد </w:t>
      </w:r>
    </w:p>
    <w:p w:rsidR="00153154" w:rsidRPr="00153154" w:rsidRDefault="00153154" w:rsidP="00FD4799">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نامه اجرا و قبول و اسناد و مدارك </w:t>
      </w:r>
      <w:r w:rsidR="00FD4799">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و پيمان عمليات امور خدماتي ، نظافت و روفت و روب مركز فوق ، پس از بازديد كامل از </w:t>
      </w:r>
    </w:p>
    <w:p w:rsidR="00153154" w:rsidRPr="00153154" w:rsidRDefault="00153154" w:rsidP="00FD4799">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محل كار و با اطلاع از جميع شرايط و عوامل موجود از لحاظ انجام كارهاي مورد </w:t>
      </w:r>
      <w:r w:rsidR="00FD4799">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پيشنهاد مي نمايم كه : </w:t>
      </w:r>
    </w:p>
    <w:p w:rsidR="00153154" w:rsidRPr="00153154" w:rsidRDefault="00153154" w:rsidP="00153154">
      <w:pPr>
        <w:numPr>
          <w:ilvl w:val="0"/>
          <w:numId w:val="1"/>
        </w:num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عمليات موضوع فوق را بر اساس شرايط و مشخصات مندرج در اسناد و مدارك و پيمان به شرح جدول ذيل :</w:t>
      </w:r>
    </w:p>
    <w:p w:rsidR="00153154" w:rsidRPr="00153154" w:rsidRDefault="00153154" w:rsidP="00153154">
      <w:pPr>
        <w:tabs>
          <w:tab w:val="left" w:pos="1616"/>
        </w:tabs>
        <w:bidi/>
        <w:spacing w:after="0"/>
        <w:ind w:left="360"/>
        <w:rPr>
          <w:rFonts w:ascii="Times New Roman" w:eastAsia="Times New Roman" w:hAnsi="Times New Roman" w:cs="2  Nazanin"/>
          <w:sz w:val="24"/>
          <w:szCs w:val="24"/>
          <w:rtl/>
          <w:lang w:bidi="fa-IR"/>
        </w:rPr>
      </w:pPr>
    </w:p>
    <w:tbl>
      <w:tblPr>
        <w:bidiVisual/>
        <w:tblW w:w="997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360"/>
        <w:gridCol w:w="4770"/>
      </w:tblGrid>
      <w:tr w:rsidR="00153154" w:rsidRPr="00153154" w:rsidTr="00392CE4">
        <w:trPr>
          <w:trHeight w:val="278"/>
        </w:trPr>
        <w:tc>
          <w:tcPr>
            <w:tcW w:w="840" w:type="dxa"/>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ردیف</w:t>
            </w:r>
          </w:p>
        </w:tc>
        <w:tc>
          <w:tcPr>
            <w:tcW w:w="4360" w:type="dxa"/>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   نظافت رفت وروب بیمارستان 17شهریور مرزیکلا</w:t>
            </w:r>
          </w:p>
        </w:tc>
        <w:tc>
          <w:tcPr>
            <w:tcW w:w="4770" w:type="dxa"/>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                                                 مبلغ به ریال</w:t>
            </w:r>
          </w:p>
        </w:tc>
      </w:tr>
      <w:tr w:rsidR="00153154" w:rsidRPr="00153154" w:rsidTr="00392CE4">
        <w:trPr>
          <w:trHeight w:val="526"/>
        </w:trPr>
        <w:tc>
          <w:tcPr>
            <w:tcW w:w="840" w:type="dxa"/>
            <w:vMerge w:val="restart"/>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p>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1-</w:t>
            </w:r>
          </w:p>
        </w:tc>
        <w:tc>
          <w:tcPr>
            <w:tcW w:w="4360" w:type="dxa"/>
            <w:vMerge w:val="restart"/>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پيشنهاد قيمت براي كل حجم كار در سال بر اساس شرايط اسناد </w:t>
            </w:r>
            <w:r w:rsidR="00FD4799">
              <w:rPr>
                <w:rFonts w:eastAsiaTheme="minorEastAsia" w:cs="2  Nazanin" w:hint="cs"/>
                <w:sz w:val="24"/>
                <w:szCs w:val="24"/>
                <w:rtl/>
                <w:lang w:bidi="fa-IR"/>
              </w:rPr>
              <w:t>مناقصه</w:t>
            </w:r>
            <w:r w:rsidR="00FD4799" w:rsidRPr="00153154">
              <w:rPr>
                <w:rFonts w:ascii="Times New Roman" w:eastAsia="Times New Roman" w:hAnsi="Times New Roman" w:cs="2  Nazanin" w:hint="cs"/>
                <w:sz w:val="24"/>
                <w:szCs w:val="24"/>
                <w:rtl/>
                <w:lang w:bidi="fa-IR"/>
              </w:rPr>
              <w:t xml:space="preserve"> </w:t>
            </w:r>
            <w:r w:rsidRPr="00153154">
              <w:rPr>
                <w:rFonts w:ascii="Times New Roman" w:eastAsia="Times New Roman" w:hAnsi="Times New Roman" w:cs="2  Nazanin" w:hint="cs"/>
                <w:sz w:val="24"/>
                <w:szCs w:val="24"/>
                <w:rtl/>
                <w:lang w:bidi="fa-IR"/>
              </w:rPr>
              <w:t>حدود13000مترمربع وپیش بینی بکارگیری نیروی کار</w:t>
            </w:r>
          </w:p>
        </w:tc>
        <w:tc>
          <w:tcPr>
            <w:tcW w:w="4770" w:type="dxa"/>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به عدد :</w:t>
            </w:r>
          </w:p>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p>
        </w:tc>
      </w:tr>
      <w:tr w:rsidR="00153154" w:rsidRPr="00153154" w:rsidTr="00392CE4">
        <w:trPr>
          <w:trHeight w:val="555"/>
        </w:trPr>
        <w:tc>
          <w:tcPr>
            <w:tcW w:w="840" w:type="dxa"/>
            <w:vMerge/>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p>
        </w:tc>
        <w:tc>
          <w:tcPr>
            <w:tcW w:w="4360" w:type="dxa"/>
            <w:vMerge/>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p>
        </w:tc>
        <w:tc>
          <w:tcPr>
            <w:tcW w:w="4770" w:type="dxa"/>
          </w:tcPr>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به حروف :</w:t>
            </w:r>
          </w:p>
          <w:p w:rsidR="00153154" w:rsidRPr="00153154" w:rsidRDefault="00153154" w:rsidP="00153154">
            <w:pPr>
              <w:tabs>
                <w:tab w:val="left" w:pos="1616"/>
              </w:tabs>
              <w:bidi/>
              <w:spacing w:after="0"/>
              <w:rPr>
                <w:rFonts w:ascii="Times New Roman" w:eastAsia="Times New Roman" w:hAnsi="Times New Roman" w:cs="2  Nazanin"/>
                <w:sz w:val="24"/>
                <w:szCs w:val="24"/>
                <w:rtl/>
                <w:lang w:bidi="fa-IR"/>
              </w:rPr>
            </w:pPr>
          </w:p>
        </w:tc>
      </w:tr>
    </w:tbl>
    <w:p w:rsidR="00153154" w:rsidRPr="00153154" w:rsidRDefault="00153154" w:rsidP="00FD4799">
      <w:pPr>
        <w:numPr>
          <w:ilvl w:val="0"/>
          <w:numId w:val="1"/>
        </w:num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چنانچه اين پيشنهاد مورد قبول قرار گيرد و به عنوان برنده </w:t>
      </w:r>
      <w:r w:rsidR="00FD4799">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انتخاب شوم تعهد مي نمايم كه :</w:t>
      </w:r>
    </w:p>
    <w:p w:rsidR="00153154" w:rsidRPr="00153154" w:rsidRDefault="00153154" w:rsidP="00FD4799">
      <w:pPr>
        <w:tabs>
          <w:tab w:val="left" w:pos="1616"/>
        </w:tabs>
        <w:bidi/>
        <w:spacing w:after="0"/>
        <w:ind w:left="36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الف </w:t>
      </w:r>
      <w:r w:rsidRPr="00153154">
        <w:rPr>
          <w:rFonts w:ascii="Times New Roman" w:eastAsia="Times New Roman" w:hAnsi="Times New Roman" w:cs="Times New Roman" w:hint="cs"/>
          <w:sz w:val="24"/>
          <w:szCs w:val="24"/>
          <w:rtl/>
          <w:lang w:bidi="fa-IR"/>
        </w:rPr>
        <w:t>–</w:t>
      </w:r>
      <w:r w:rsidRPr="00153154">
        <w:rPr>
          <w:rFonts w:ascii="Times New Roman" w:eastAsia="Times New Roman" w:hAnsi="Times New Roman" w:cs="2  Nazanin" w:hint="cs"/>
          <w:sz w:val="24"/>
          <w:szCs w:val="24"/>
          <w:rtl/>
          <w:lang w:bidi="fa-IR"/>
        </w:rPr>
        <w:t xml:space="preserve"> اسناد و مدارك پيمان را بر اساس مراتب مندرج در اسناد و مدارك مناقصه امضا نموده و همراه با تضمين انجام تعهدات حداكثر ظرف مدت </w:t>
      </w:r>
      <w:r w:rsidR="00FD4799">
        <w:rPr>
          <w:rFonts w:ascii="Times New Roman" w:eastAsia="Times New Roman" w:hAnsi="Times New Roman" w:cs="2  Nazanin" w:hint="cs"/>
          <w:sz w:val="24"/>
          <w:szCs w:val="24"/>
          <w:rtl/>
          <w:lang w:bidi="fa-IR"/>
        </w:rPr>
        <w:t>.....</w:t>
      </w:r>
      <w:r w:rsidRPr="00153154">
        <w:rPr>
          <w:rFonts w:ascii="Times New Roman" w:eastAsia="Times New Roman" w:hAnsi="Times New Roman" w:cs="2  Nazanin" w:hint="cs"/>
          <w:sz w:val="24"/>
          <w:szCs w:val="24"/>
          <w:rtl/>
          <w:lang w:bidi="fa-IR"/>
        </w:rPr>
        <w:t xml:space="preserve"> روز از تاريخ ابلاغ بعنوان برنده</w:t>
      </w:r>
      <w:r w:rsidRPr="00153154">
        <w:rPr>
          <w:rFonts w:eastAsiaTheme="minorEastAsia" w:cs="2  Nazanin" w:hint="cs"/>
          <w:sz w:val="24"/>
          <w:szCs w:val="24"/>
          <w:rtl/>
          <w:lang w:bidi="fa-IR"/>
        </w:rPr>
        <w:t xml:space="preserve"> </w:t>
      </w:r>
      <w:r w:rsidR="00FD4799">
        <w:rPr>
          <w:rFonts w:eastAsiaTheme="minorEastAsia" w:cs="2  Nazanin" w:hint="cs"/>
          <w:sz w:val="24"/>
          <w:szCs w:val="24"/>
          <w:rtl/>
          <w:lang w:bidi="fa-IR"/>
        </w:rPr>
        <w:t>مناقصه</w:t>
      </w:r>
      <w:r w:rsidRPr="00153154">
        <w:rPr>
          <w:rFonts w:ascii="Times New Roman" w:eastAsia="Times New Roman" w:hAnsi="Times New Roman" w:cs="2  Nazanin" w:hint="cs"/>
          <w:sz w:val="24"/>
          <w:szCs w:val="24"/>
          <w:rtl/>
          <w:lang w:bidi="fa-IR"/>
        </w:rPr>
        <w:t xml:space="preserve"> تسليم نمايم .</w:t>
      </w:r>
    </w:p>
    <w:p w:rsidR="00153154" w:rsidRPr="00153154" w:rsidRDefault="00153154" w:rsidP="00153154">
      <w:pPr>
        <w:tabs>
          <w:tab w:val="left" w:pos="1616"/>
        </w:tabs>
        <w:bidi/>
        <w:spacing w:after="0"/>
        <w:ind w:left="36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ب </w:t>
      </w:r>
      <w:r w:rsidRPr="00153154">
        <w:rPr>
          <w:rFonts w:ascii="Times New Roman" w:eastAsia="Times New Roman" w:hAnsi="Times New Roman" w:cs="Times New Roman" w:hint="cs"/>
          <w:sz w:val="24"/>
          <w:szCs w:val="24"/>
          <w:rtl/>
          <w:lang w:bidi="fa-IR"/>
        </w:rPr>
        <w:t>–</w:t>
      </w:r>
      <w:r w:rsidRPr="00153154">
        <w:rPr>
          <w:rFonts w:ascii="Times New Roman" w:eastAsia="Times New Roman" w:hAnsi="Times New Roman" w:cs="2  Nazanin" w:hint="cs"/>
          <w:sz w:val="24"/>
          <w:szCs w:val="24"/>
          <w:rtl/>
          <w:lang w:bidi="fa-IR"/>
        </w:rPr>
        <w:t xml:space="preserve"> ظرف مدت مقرر در پيمان  امكانات نيروئي و تجهيزات لازم را در محل كار مستقر ساخته و شروع بكار نمايم و كليه كارهاي</w:t>
      </w:r>
    </w:p>
    <w:p w:rsidR="00153154" w:rsidRPr="00153154" w:rsidRDefault="00153154" w:rsidP="00FD4799">
      <w:pPr>
        <w:tabs>
          <w:tab w:val="left" w:pos="1616"/>
        </w:tabs>
        <w:bidi/>
        <w:spacing w:after="0"/>
        <w:ind w:left="36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 موضوع پيمان را در مدت مندرج در اسناد و مدارك</w:t>
      </w:r>
      <w:r w:rsidR="00FD4799" w:rsidRPr="00FD4799">
        <w:rPr>
          <w:rFonts w:eastAsiaTheme="minorEastAsia" w:cs="2  Nazanin" w:hint="cs"/>
          <w:sz w:val="24"/>
          <w:szCs w:val="24"/>
          <w:rtl/>
          <w:lang w:bidi="fa-IR"/>
        </w:rPr>
        <w:t xml:space="preserve"> </w:t>
      </w:r>
      <w:r w:rsidR="00FD4799">
        <w:rPr>
          <w:rFonts w:eastAsiaTheme="minorEastAsia" w:cs="2  Nazanin" w:hint="cs"/>
          <w:sz w:val="24"/>
          <w:szCs w:val="24"/>
          <w:rtl/>
          <w:lang w:bidi="fa-IR"/>
        </w:rPr>
        <w:t>مناقصه</w:t>
      </w:r>
      <w:r w:rsidR="00FD4799" w:rsidRPr="00153154">
        <w:rPr>
          <w:rFonts w:ascii="Times New Roman" w:eastAsia="Times New Roman" w:hAnsi="Times New Roman" w:cs="2  Nazanin" w:hint="cs"/>
          <w:sz w:val="24"/>
          <w:szCs w:val="24"/>
          <w:rtl/>
          <w:lang w:bidi="fa-IR"/>
        </w:rPr>
        <w:t xml:space="preserve"> </w:t>
      </w:r>
      <w:r w:rsidRPr="00153154">
        <w:rPr>
          <w:rFonts w:ascii="Times New Roman" w:eastAsia="Times New Roman" w:hAnsi="Times New Roman" w:cs="2  Nazanin" w:hint="cs"/>
          <w:sz w:val="24"/>
          <w:szCs w:val="24"/>
          <w:rtl/>
          <w:lang w:bidi="fa-IR"/>
        </w:rPr>
        <w:t xml:space="preserve">باتمام برسانم . </w:t>
      </w:r>
      <w:r w:rsidR="00FD4799">
        <w:rPr>
          <w:rFonts w:ascii="Times New Roman" w:eastAsia="Times New Roman" w:hAnsi="Times New Roman" w:cs="2  Nazanin" w:hint="cs"/>
          <w:sz w:val="24"/>
          <w:szCs w:val="24"/>
          <w:rtl/>
          <w:lang w:bidi="fa-IR"/>
        </w:rPr>
        <w:t xml:space="preserve"> </w:t>
      </w:r>
    </w:p>
    <w:p w:rsidR="00153154" w:rsidRPr="00153154" w:rsidRDefault="00153154" w:rsidP="00FD4799">
      <w:pPr>
        <w:numPr>
          <w:ilvl w:val="0"/>
          <w:numId w:val="1"/>
        </w:num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تاييد مي نمايم كه كليه ضمائم و اسناد و مدارك </w:t>
      </w:r>
      <w:r w:rsidR="00FD4799">
        <w:rPr>
          <w:rFonts w:eastAsiaTheme="minorEastAsia" w:cs="2  Nazanin" w:hint="cs"/>
          <w:sz w:val="24"/>
          <w:szCs w:val="24"/>
          <w:rtl/>
          <w:lang w:bidi="fa-IR"/>
        </w:rPr>
        <w:t xml:space="preserve">مناقصه </w:t>
      </w:r>
      <w:r w:rsidRPr="00153154">
        <w:rPr>
          <w:rFonts w:ascii="Times New Roman" w:eastAsia="Times New Roman" w:hAnsi="Times New Roman" w:cs="2  Nazanin" w:hint="cs"/>
          <w:sz w:val="24"/>
          <w:szCs w:val="24"/>
          <w:rtl/>
          <w:lang w:bidi="fa-IR"/>
        </w:rPr>
        <w:t xml:space="preserve"> جز لاينفك اين پيشنهاد محسوب مي شود .</w:t>
      </w:r>
    </w:p>
    <w:p w:rsidR="00153154" w:rsidRPr="00153154" w:rsidRDefault="00153154" w:rsidP="00153154">
      <w:pPr>
        <w:numPr>
          <w:ilvl w:val="0"/>
          <w:numId w:val="1"/>
        </w:numPr>
        <w:tabs>
          <w:tab w:val="left" w:pos="1616"/>
        </w:tabs>
        <w:bidi/>
        <w:spacing w:after="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اطلاع كامل دارم كه به منظور تعهد به امضاء ومبادله پيمان و تسليم تضمين اجراي تعهد، تضمين سپرده موضوع را به نفع كارفرما در پاكت  تقديم داشته ام ./</w:t>
      </w:r>
    </w:p>
    <w:p w:rsidR="00F943D7" w:rsidRPr="00153154" w:rsidRDefault="00153154" w:rsidP="00F943D7">
      <w:pPr>
        <w:bidi/>
        <w:spacing w:line="240" w:lineRule="auto"/>
        <w:jc w:val="lowKashida"/>
        <w:rPr>
          <w:rFonts w:eastAsiaTheme="minorEastAsia" w:cs="2  Nazanin"/>
          <w:b/>
          <w:bCs/>
          <w:sz w:val="24"/>
          <w:szCs w:val="24"/>
          <w:rtl/>
          <w:lang w:bidi="fa-IR"/>
        </w:rPr>
      </w:pPr>
      <w:r w:rsidRPr="00153154">
        <w:rPr>
          <w:rFonts w:ascii="Times New Roman" w:eastAsia="Times New Roman" w:hAnsi="Times New Roman" w:cs="2  Nazanin" w:hint="cs"/>
          <w:sz w:val="24"/>
          <w:szCs w:val="24"/>
          <w:rtl/>
          <w:lang w:bidi="fa-IR"/>
        </w:rPr>
        <w:t xml:space="preserve"> </w:t>
      </w:r>
    </w:p>
    <w:p w:rsidR="00153154" w:rsidRPr="00153154" w:rsidRDefault="00153154" w:rsidP="00153154">
      <w:pPr>
        <w:tabs>
          <w:tab w:val="left" w:pos="1616"/>
        </w:tabs>
        <w:bidi/>
        <w:spacing w:after="0"/>
        <w:ind w:left="360"/>
        <w:rPr>
          <w:rFonts w:ascii="Times New Roman" w:eastAsia="Times New Roman" w:hAnsi="Times New Roman" w:cs="2  Nazanin"/>
          <w:sz w:val="24"/>
          <w:szCs w:val="24"/>
          <w:rtl/>
          <w:lang w:bidi="fa-IR"/>
        </w:rPr>
      </w:pPr>
    </w:p>
    <w:p w:rsidR="00153154" w:rsidRPr="00153154" w:rsidRDefault="00153154" w:rsidP="00153154">
      <w:pPr>
        <w:tabs>
          <w:tab w:val="left" w:pos="1616"/>
        </w:tabs>
        <w:bidi/>
        <w:spacing w:after="0"/>
        <w:ind w:left="36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تاريخ               /               /                                                        </w:t>
      </w:r>
    </w:p>
    <w:p w:rsidR="00153154" w:rsidRPr="00153154" w:rsidRDefault="00153154" w:rsidP="00153154">
      <w:pPr>
        <w:tabs>
          <w:tab w:val="left" w:pos="1616"/>
        </w:tabs>
        <w:bidi/>
        <w:spacing w:after="0"/>
        <w:ind w:left="360"/>
        <w:rPr>
          <w:rFonts w:ascii="Times New Roman" w:eastAsia="Times New Roman" w:hAnsi="Times New Roman" w:cs="2  Nazanin"/>
          <w:sz w:val="24"/>
          <w:szCs w:val="24"/>
          <w:rtl/>
          <w:lang w:bidi="fa-IR"/>
        </w:rPr>
      </w:pPr>
    </w:p>
    <w:p w:rsidR="00153154" w:rsidRPr="00153154" w:rsidRDefault="00153154" w:rsidP="00153154">
      <w:pPr>
        <w:tabs>
          <w:tab w:val="left" w:pos="1616"/>
        </w:tabs>
        <w:bidi/>
        <w:spacing w:after="0"/>
        <w:ind w:left="360"/>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نام و نام خانوادگي و سمت و امضا مجاز تعهد آور و مهر پيشنهاد دهنده : </w:t>
      </w:r>
    </w:p>
    <w:p w:rsidR="00153154" w:rsidRPr="00153154" w:rsidRDefault="00153154" w:rsidP="00153154">
      <w:pPr>
        <w:tabs>
          <w:tab w:val="left" w:pos="1616"/>
        </w:tabs>
        <w:bidi/>
        <w:spacing w:after="0" w:line="240" w:lineRule="auto"/>
        <w:ind w:left="360"/>
        <w:rPr>
          <w:rFonts w:ascii="Times New Roman" w:eastAsia="Times New Roman" w:hAnsi="Times New Roman" w:cs="2  Nazanin"/>
          <w:sz w:val="24"/>
          <w:szCs w:val="24"/>
          <w:rtl/>
          <w:lang w:bidi="fa-IR"/>
        </w:rPr>
      </w:pPr>
    </w:p>
    <w:p w:rsidR="00153154" w:rsidRPr="00153154" w:rsidRDefault="00153154" w:rsidP="00153154">
      <w:pPr>
        <w:tabs>
          <w:tab w:val="left" w:pos="1616"/>
        </w:tabs>
        <w:bidi/>
        <w:spacing w:after="0" w:line="240" w:lineRule="auto"/>
        <w:ind w:left="360"/>
        <w:rPr>
          <w:rFonts w:ascii="Times New Roman" w:eastAsia="Times New Roman" w:hAnsi="Times New Roman" w:cs="2  Nazanin"/>
          <w:sz w:val="24"/>
          <w:szCs w:val="24"/>
          <w:rtl/>
          <w:lang w:bidi="fa-IR"/>
        </w:rPr>
      </w:pPr>
    </w:p>
    <w:p w:rsidR="00153154" w:rsidRPr="00153154" w:rsidRDefault="00153154" w:rsidP="00153154">
      <w:pPr>
        <w:bidi/>
        <w:rPr>
          <w:rFonts w:eastAsiaTheme="minorEastAsia" w:cs="B Nazanin"/>
          <w:b/>
          <w:bCs/>
          <w:sz w:val="24"/>
          <w:szCs w:val="24"/>
          <w:rtl/>
          <w:lang w:bidi="fa-IR"/>
        </w:rPr>
      </w:pPr>
    </w:p>
    <w:p w:rsidR="00153154" w:rsidRPr="00153154" w:rsidRDefault="00153154" w:rsidP="00FD4799">
      <w:pPr>
        <w:bidi/>
        <w:spacing w:line="240" w:lineRule="auto"/>
        <w:ind w:left="-180"/>
        <w:jc w:val="lowKashida"/>
        <w:rPr>
          <w:rFonts w:eastAsiaTheme="minorEastAsia" w:cs="2  Nazanin"/>
          <w:b/>
          <w:bCs/>
          <w:sz w:val="24"/>
          <w:szCs w:val="24"/>
          <w:rtl/>
          <w:lang w:bidi="fa-IR"/>
        </w:rPr>
      </w:pPr>
      <w:r w:rsidRPr="00153154">
        <w:rPr>
          <w:rFonts w:eastAsiaTheme="minorEastAsia" w:cs="2  Nazanin"/>
          <w:b/>
          <w:bCs/>
          <w:sz w:val="24"/>
          <w:szCs w:val="24"/>
          <w:lang w:bidi="fa-IR"/>
        </w:rPr>
        <w:t xml:space="preserve"> </w:t>
      </w:r>
      <w:r w:rsidRPr="00153154">
        <w:rPr>
          <w:rFonts w:eastAsiaTheme="minorEastAsia" w:cs="2  Nazanin" w:hint="cs"/>
          <w:b/>
          <w:bCs/>
          <w:sz w:val="24"/>
          <w:szCs w:val="24"/>
          <w:rtl/>
          <w:lang w:bidi="fa-IR"/>
        </w:rPr>
        <w:t xml:space="preserve">                    "نمونه قرارداد خرید </w:t>
      </w:r>
      <w:r w:rsidRPr="00153154">
        <w:rPr>
          <w:rFonts w:ascii="Times New Roman" w:eastAsia="Times New Roman" w:hAnsi="Times New Roman" w:cs="2  Nazanin" w:hint="cs"/>
          <w:b/>
          <w:bCs/>
          <w:sz w:val="24"/>
          <w:szCs w:val="24"/>
          <w:rtl/>
          <w:lang w:bidi="fa-IR"/>
        </w:rPr>
        <w:t xml:space="preserve">امور خدماتی پشتیبانی مرکزآموزشی درمانی </w:t>
      </w:r>
      <w:r w:rsidR="00FD4799">
        <w:rPr>
          <w:rFonts w:ascii="Times New Roman" w:eastAsia="Times New Roman" w:hAnsi="Times New Roman" w:cs="2  Nazanin" w:hint="cs"/>
          <w:b/>
          <w:bCs/>
          <w:sz w:val="24"/>
          <w:szCs w:val="24"/>
          <w:rtl/>
          <w:lang w:bidi="fa-IR"/>
        </w:rPr>
        <w:t>17</w:t>
      </w:r>
      <w:r w:rsidRPr="00153154">
        <w:rPr>
          <w:rFonts w:ascii="Times New Roman" w:eastAsia="Times New Roman" w:hAnsi="Times New Roman" w:cs="2  Nazanin" w:hint="cs"/>
          <w:b/>
          <w:bCs/>
          <w:sz w:val="24"/>
          <w:szCs w:val="24"/>
          <w:rtl/>
          <w:lang w:bidi="fa-IR"/>
        </w:rPr>
        <w:t xml:space="preserve"> شهریور مرزیکلا "                      خرداد1399   </w:t>
      </w:r>
    </w:p>
    <w:p w:rsidR="00153154" w:rsidRPr="00153154" w:rsidRDefault="00153154" w:rsidP="00FD4799">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به استناد صورتجلسه</w:t>
      </w:r>
      <w:r w:rsidR="00FD4799" w:rsidRPr="00FD4799">
        <w:rPr>
          <w:rFonts w:eastAsiaTheme="minorEastAsia" w:cs="2  Nazanin" w:hint="cs"/>
          <w:sz w:val="24"/>
          <w:szCs w:val="24"/>
          <w:rtl/>
          <w:lang w:bidi="fa-IR"/>
        </w:rPr>
        <w:t xml:space="preserve"> </w:t>
      </w:r>
      <w:r w:rsidR="00FD4799">
        <w:rPr>
          <w:rFonts w:eastAsiaTheme="minorEastAsia" w:cs="2  Nazanin" w:hint="cs"/>
          <w:sz w:val="24"/>
          <w:szCs w:val="24"/>
          <w:rtl/>
          <w:lang w:bidi="fa-IR"/>
        </w:rPr>
        <w:t>مناقصه</w:t>
      </w:r>
      <w:r w:rsidR="00FD4799" w:rsidRPr="00153154">
        <w:rPr>
          <w:rFonts w:eastAsiaTheme="minorEastAsia" w:cs="2  Nazanin" w:hint="cs"/>
          <w:sz w:val="24"/>
          <w:szCs w:val="24"/>
          <w:rtl/>
          <w:lang w:bidi="fa-IR"/>
        </w:rPr>
        <w:t xml:space="preserve"> </w:t>
      </w:r>
      <w:r w:rsidR="00FD4799">
        <w:rPr>
          <w:rFonts w:eastAsiaTheme="minorEastAsia" w:cs="2  Nazanin" w:hint="cs"/>
          <w:sz w:val="24"/>
          <w:szCs w:val="24"/>
          <w:rtl/>
          <w:lang w:bidi="fa-IR"/>
        </w:rPr>
        <w:t xml:space="preserve">عمومی </w:t>
      </w:r>
      <w:r w:rsidRPr="00153154">
        <w:rPr>
          <w:rFonts w:eastAsiaTheme="minorEastAsia" w:cs="2  Nazanin" w:hint="cs"/>
          <w:sz w:val="24"/>
          <w:szCs w:val="24"/>
          <w:rtl/>
          <w:lang w:bidi="fa-IR"/>
        </w:rPr>
        <w:t xml:space="preserve">شماره......................مورخ ...................... این قرارداد فی مابین </w:t>
      </w:r>
      <w:r w:rsidRPr="00153154">
        <w:rPr>
          <w:rFonts w:ascii="Times New Roman" w:eastAsia="Times New Roman" w:hAnsi="Times New Roman" w:cs="2  Nazanin" w:hint="cs"/>
          <w:sz w:val="24"/>
          <w:szCs w:val="24"/>
          <w:rtl/>
          <w:lang w:bidi="fa-IR"/>
        </w:rPr>
        <w:t>مرکزآموزشی درمانی هفده شهریور مرزیکلا</w:t>
      </w:r>
      <w:r w:rsidRPr="00153154">
        <w:rPr>
          <w:rFonts w:eastAsiaTheme="minorEastAsia" w:cs="2  Nazanin" w:hint="cs"/>
          <w:sz w:val="24"/>
          <w:szCs w:val="24"/>
          <w:rtl/>
          <w:lang w:bidi="fa-IR"/>
        </w:rPr>
        <w:t xml:space="preserve"> بابلکنار به نمایندگی آقای دکتر رمضان آقاجانی به آدرس: بابل- بابلکنار- شهرمرزیکلا-تلفن:01132637300بعنوان کارفرما(بیمارستان) از یک سو و شرکت .............................................. به نمایندگی آقای ..............................  -مدیر عامل شرکت به شماره ثبت شرکتها ................. و شناسه اقتصادی.................... وشناسه ملی.................................................. به آدرس:.............................................و کد پستی ......................................و تلفن .................................................در این قرارداد بعنوان پیمانکار(شرکت) از سوی دیگر به شرح ذیل منعقد میگردد.وکلیه مکاتبات اداری به آدرس قانونی طرفین حکم ابلاغ تلقی می شود و طرفین مکلفند ظرف 48 ساعت تغییر آدرس را به یکدیگر مطلع نمایند.</w:t>
      </w: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xml:space="preserve">* ماده 1 </w:t>
      </w:r>
      <w:r w:rsidRPr="00153154">
        <w:rPr>
          <w:rFonts w:ascii="Times New Roman" w:eastAsiaTheme="minorEastAsia" w:hAnsi="Times New Roman" w:cs="Times New Roman" w:hint="cs"/>
          <w:b/>
          <w:bCs/>
          <w:sz w:val="24"/>
          <w:szCs w:val="24"/>
          <w:rtl/>
          <w:lang w:bidi="fa-IR"/>
        </w:rPr>
        <w:t>–</w:t>
      </w:r>
      <w:r w:rsidRPr="00153154">
        <w:rPr>
          <w:rFonts w:eastAsiaTheme="minorEastAsia" w:cs="2  Nazanin" w:hint="cs"/>
          <w:b/>
          <w:bCs/>
          <w:sz w:val="24"/>
          <w:szCs w:val="24"/>
          <w:rtl/>
          <w:lang w:bidi="fa-IR"/>
        </w:rPr>
        <w:t>موضوع قرارداد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ascii="Times New Roman" w:eastAsia="Times New Roman" w:hAnsi="Times New Roman" w:cs="2  Nazanin" w:hint="cs"/>
          <w:sz w:val="24"/>
          <w:szCs w:val="24"/>
          <w:rtl/>
          <w:lang w:bidi="fa-IR"/>
        </w:rPr>
        <w:t xml:space="preserve">موضوع قراردادعبارتست ازانجام امور خدماتی وپشتیبانی ونظافت و رفت وروب بخشهای زایشگاه ،جراحی زنان ،اتاق عمل،درمانگاه عمومی وتخصصی زنان ، اطفال، دندانپزشکی ،آزمایشگاه ،نماز خانه و آشپزخانه ، رختشویخانه، فضای اداری ، محوطه بیرونی نگهبانی </w:t>
      </w:r>
      <w:r w:rsidRPr="00153154">
        <w:rPr>
          <w:rFonts w:eastAsiaTheme="minorEastAsia" w:cs="2  Nazanin" w:hint="cs"/>
          <w:sz w:val="24"/>
          <w:szCs w:val="24"/>
          <w:rtl/>
          <w:lang w:bidi="fa-IR"/>
        </w:rPr>
        <w:t>دربیمارستان 17شهریورمرزیکلای بابلکناروابسته به دانشگاه علوم پزشکی بابل.</w:t>
      </w:r>
    </w:p>
    <w:p w:rsidR="00153154" w:rsidRPr="00153154" w:rsidRDefault="00153154" w:rsidP="00FD4799">
      <w:pPr>
        <w:bidi/>
        <w:spacing w:line="240" w:lineRule="auto"/>
        <w:rPr>
          <w:rFonts w:eastAsiaTheme="minorEastAsia" w:cs="2  Nazanin"/>
          <w:sz w:val="24"/>
          <w:szCs w:val="24"/>
          <w:rtl/>
          <w:lang w:bidi="fa-IR"/>
        </w:rPr>
      </w:pPr>
      <w:r w:rsidRPr="00153154">
        <w:rPr>
          <w:rFonts w:eastAsiaTheme="minorEastAsia" w:cs="2  Nazanin" w:hint="cs"/>
          <w:sz w:val="24"/>
          <w:szCs w:val="24"/>
          <w:rtl/>
          <w:lang w:bidi="fa-IR"/>
        </w:rPr>
        <w:t>تبصره : ارائه وسایل رفت وروب اعم ازکیسه زباله دررنگهای مختلف.پارچه تنظیف.شیشه شور.تی دسته ار.جارو وخاکروبه.چکمه .دستکش آشپزخانه ولباس خدمات حدوداً به تعداد 1</w:t>
      </w:r>
      <w:r w:rsidR="00FD4799">
        <w:rPr>
          <w:rFonts w:eastAsiaTheme="minorEastAsia" w:cs="2  Nazanin" w:hint="cs"/>
          <w:sz w:val="24"/>
          <w:szCs w:val="24"/>
          <w:rtl/>
          <w:lang w:bidi="fa-IR"/>
        </w:rPr>
        <w:t>0</w:t>
      </w:r>
      <w:r w:rsidRPr="00153154">
        <w:rPr>
          <w:rFonts w:eastAsiaTheme="minorEastAsia" w:cs="2  Nazanin" w:hint="cs"/>
          <w:sz w:val="24"/>
          <w:szCs w:val="24"/>
          <w:rtl/>
          <w:lang w:bidi="fa-IR"/>
        </w:rPr>
        <w:t>نفر</w:t>
      </w: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xml:space="preserve">* ماده 2 </w:t>
      </w:r>
      <w:r w:rsidRPr="00153154">
        <w:rPr>
          <w:rFonts w:ascii="Times New Roman" w:eastAsiaTheme="minorEastAsia" w:hAnsi="Times New Roman" w:cs="Times New Roman" w:hint="cs"/>
          <w:b/>
          <w:bCs/>
          <w:sz w:val="24"/>
          <w:szCs w:val="24"/>
          <w:rtl/>
          <w:lang w:bidi="fa-IR"/>
        </w:rPr>
        <w:t>–</w:t>
      </w:r>
      <w:r w:rsidRPr="00153154">
        <w:rPr>
          <w:rFonts w:eastAsiaTheme="minorEastAsia" w:cs="2  Nazanin" w:hint="cs"/>
          <w:b/>
          <w:bCs/>
          <w:sz w:val="24"/>
          <w:szCs w:val="24"/>
          <w:rtl/>
          <w:lang w:bidi="fa-IR"/>
        </w:rPr>
        <w:t xml:space="preserve"> مدت قرارداد :</w:t>
      </w:r>
    </w:p>
    <w:p w:rsidR="00153154" w:rsidRPr="00153154" w:rsidRDefault="00153154" w:rsidP="00437439">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مدت قرارداد خرید از تاریخ 1/</w:t>
      </w:r>
      <w:r w:rsidR="00437439">
        <w:rPr>
          <w:rFonts w:eastAsiaTheme="minorEastAsia" w:cs="2  Nazanin" w:hint="cs"/>
          <w:sz w:val="24"/>
          <w:szCs w:val="24"/>
          <w:rtl/>
          <w:lang w:bidi="fa-IR"/>
        </w:rPr>
        <w:t>3</w:t>
      </w:r>
      <w:r w:rsidRPr="00153154">
        <w:rPr>
          <w:rFonts w:eastAsiaTheme="minorEastAsia" w:cs="2  Nazanin" w:hint="cs"/>
          <w:sz w:val="24"/>
          <w:szCs w:val="24"/>
          <w:rtl/>
          <w:lang w:bidi="fa-IR"/>
        </w:rPr>
        <w:t>/</w:t>
      </w:r>
      <w:r w:rsidR="00FD4799">
        <w:rPr>
          <w:rFonts w:eastAsiaTheme="minorEastAsia" w:cs="2  Nazanin" w:hint="cs"/>
          <w:sz w:val="24"/>
          <w:szCs w:val="24"/>
          <w:rtl/>
          <w:lang w:bidi="fa-IR"/>
        </w:rPr>
        <w:t>1400</w:t>
      </w:r>
      <w:r w:rsidRPr="00153154">
        <w:rPr>
          <w:rFonts w:eastAsiaTheme="minorEastAsia" w:cs="2  Nazanin" w:hint="cs"/>
          <w:sz w:val="24"/>
          <w:szCs w:val="24"/>
          <w:rtl/>
          <w:lang w:bidi="fa-IR"/>
        </w:rPr>
        <w:t>الی 31/</w:t>
      </w:r>
      <w:r w:rsidR="00437439">
        <w:rPr>
          <w:rFonts w:eastAsiaTheme="minorEastAsia" w:cs="2  Nazanin" w:hint="cs"/>
          <w:sz w:val="24"/>
          <w:szCs w:val="24"/>
          <w:rtl/>
          <w:lang w:bidi="fa-IR"/>
        </w:rPr>
        <w:t>2</w:t>
      </w:r>
      <w:r w:rsidRPr="00153154">
        <w:rPr>
          <w:rFonts w:eastAsiaTheme="minorEastAsia" w:cs="2  Nazanin" w:hint="cs"/>
          <w:sz w:val="24"/>
          <w:szCs w:val="24"/>
          <w:rtl/>
          <w:lang w:bidi="fa-IR"/>
        </w:rPr>
        <w:t>/140</w:t>
      </w:r>
      <w:r w:rsidR="00FD4799">
        <w:rPr>
          <w:rFonts w:eastAsiaTheme="minorEastAsia" w:cs="2  Nazanin" w:hint="cs"/>
          <w:sz w:val="24"/>
          <w:szCs w:val="24"/>
          <w:rtl/>
          <w:lang w:bidi="fa-IR"/>
        </w:rPr>
        <w:t>1</w:t>
      </w:r>
      <w:r w:rsidRPr="00153154">
        <w:rPr>
          <w:rFonts w:eastAsiaTheme="minorEastAsia" w:cs="2  Nazanin" w:hint="cs"/>
          <w:sz w:val="24"/>
          <w:szCs w:val="24"/>
          <w:rtl/>
          <w:lang w:bidi="fa-IR"/>
        </w:rPr>
        <w:t xml:space="preserve"> به مدت </w:t>
      </w:r>
      <w:r w:rsidR="00FD4799">
        <w:rPr>
          <w:rFonts w:eastAsiaTheme="minorEastAsia" w:cs="2  Nazanin" w:hint="cs"/>
          <w:sz w:val="24"/>
          <w:szCs w:val="24"/>
          <w:rtl/>
          <w:lang w:bidi="fa-IR"/>
        </w:rPr>
        <w:t>یکسال</w:t>
      </w:r>
      <w:r w:rsidRPr="00153154">
        <w:rPr>
          <w:rFonts w:eastAsiaTheme="minorEastAsia" w:cs="2  Nazanin" w:hint="cs"/>
          <w:sz w:val="24"/>
          <w:szCs w:val="24"/>
          <w:rtl/>
          <w:lang w:bidi="fa-IR"/>
        </w:rPr>
        <w:t xml:space="preserve"> شمسی می باشد. </w:t>
      </w: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xml:space="preserve">* ماده 3 </w:t>
      </w:r>
      <w:r w:rsidRPr="00153154">
        <w:rPr>
          <w:rFonts w:ascii="Times New Roman" w:eastAsiaTheme="minorEastAsia" w:hAnsi="Times New Roman" w:cs="Times New Roman" w:hint="cs"/>
          <w:b/>
          <w:bCs/>
          <w:sz w:val="24"/>
          <w:szCs w:val="24"/>
          <w:rtl/>
          <w:lang w:bidi="fa-IR"/>
        </w:rPr>
        <w:t>–</w:t>
      </w:r>
      <w:r w:rsidRPr="00153154">
        <w:rPr>
          <w:rFonts w:eastAsiaTheme="minorEastAsia" w:cs="2  Nazanin" w:hint="cs"/>
          <w:b/>
          <w:bCs/>
          <w:sz w:val="24"/>
          <w:szCs w:val="24"/>
          <w:rtl/>
          <w:lang w:bidi="fa-IR"/>
        </w:rPr>
        <w:t xml:space="preserve"> مبلغ  قرارداد ونحوه پرداخت :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3-1)مبلغ کل قرارداد.............................ریال معادل............................................تومان می باشد که ماهانه پس از انجام تعهد ودرخواست کتبی وتائید ناظر کارفرما وکسر کسورات قانونی قابل پرداخت می باشد. </w:t>
      </w:r>
    </w:p>
    <w:p w:rsid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 3-2)  9%مالیات برارزش افزوده به عهده کارفرما</w:t>
      </w:r>
      <w:r w:rsidR="00FD4799">
        <w:rPr>
          <w:rFonts w:eastAsiaTheme="minorEastAsia" w:cs="2  Nazanin" w:hint="cs"/>
          <w:sz w:val="24"/>
          <w:szCs w:val="24"/>
          <w:rtl/>
          <w:lang w:bidi="fa-IR"/>
        </w:rPr>
        <w:t xml:space="preserve"> می باشد.</w:t>
      </w:r>
    </w:p>
    <w:p w:rsidR="00FD4799" w:rsidRPr="00153154" w:rsidRDefault="00FD4799" w:rsidP="00FD4799">
      <w:pPr>
        <w:bidi/>
        <w:spacing w:line="240" w:lineRule="auto"/>
        <w:jc w:val="lowKashida"/>
        <w:rPr>
          <w:rFonts w:eastAsiaTheme="minorEastAsia" w:cs="2  Nazanin"/>
          <w:b/>
          <w:bCs/>
          <w:sz w:val="24"/>
          <w:szCs w:val="24"/>
          <w:rtl/>
          <w:lang w:bidi="fa-IR"/>
        </w:rPr>
      </w:pPr>
      <w:r w:rsidRPr="00FD4799">
        <w:rPr>
          <w:rFonts w:eastAsiaTheme="minorEastAsia" w:cs="2  Nazanin" w:hint="cs"/>
          <w:b/>
          <w:bCs/>
          <w:sz w:val="24"/>
          <w:szCs w:val="24"/>
          <w:rtl/>
          <w:lang w:bidi="fa-IR"/>
        </w:rPr>
        <w:t>تبصره:</w:t>
      </w:r>
      <w:r>
        <w:rPr>
          <w:rFonts w:eastAsiaTheme="minorEastAsia" w:cs="2  Nazanin" w:hint="cs"/>
          <w:b/>
          <w:bCs/>
          <w:sz w:val="24"/>
          <w:szCs w:val="24"/>
          <w:rtl/>
          <w:lang w:bidi="fa-IR"/>
        </w:rPr>
        <w:t xml:space="preserve"> </w:t>
      </w:r>
      <w:r w:rsidRPr="00FD4799">
        <w:rPr>
          <w:rFonts w:eastAsiaTheme="minorEastAsia" w:cs="2  Nazanin" w:hint="cs"/>
          <w:b/>
          <w:bCs/>
          <w:rtl/>
          <w:lang w:bidi="fa-IR"/>
        </w:rPr>
        <w:t xml:space="preserve">افزایش حقوق دستمزد کارگری درسال جدید توسط سازمان تامین اجتماعی </w:t>
      </w:r>
      <w:r w:rsidR="00F943D7">
        <w:rPr>
          <w:rFonts w:eastAsiaTheme="minorEastAsia" w:cs="2  Nazanin" w:hint="cs"/>
          <w:b/>
          <w:bCs/>
          <w:rtl/>
          <w:lang w:bidi="fa-IR"/>
        </w:rPr>
        <w:t xml:space="preserve">، </w:t>
      </w:r>
      <w:r w:rsidRPr="00FD4799">
        <w:rPr>
          <w:rFonts w:eastAsiaTheme="minorEastAsia" w:cs="2  Nazanin" w:hint="cs"/>
          <w:b/>
          <w:bCs/>
          <w:rtl/>
          <w:lang w:bidi="fa-IR"/>
        </w:rPr>
        <w:t>دانشگاه مابالتفاوت آنرا به پیمانکارپرداخت می نماید</w:t>
      </w: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xml:space="preserve">* ماده 4 </w:t>
      </w:r>
      <w:r w:rsidRPr="00153154">
        <w:rPr>
          <w:rFonts w:ascii="Times New Roman" w:eastAsiaTheme="minorEastAsia" w:hAnsi="Times New Roman" w:cs="Times New Roman" w:hint="cs"/>
          <w:b/>
          <w:bCs/>
          <w:sz w:val="24"/>
          <w:szCs w:val="24"/>
          <w:rtl/>
          <w:lang w:bidi="fa-IR"/>
        </w:rPr>
        <w:t>–</w:t>
      </w:r>
      <w:r w:rsidRPr="00153154">
        <w:rPr>
          <w:rFonts w:eastAsiaTheme="minorEastAsia" w:cs="2  Nazanin" w:hint="cs"/>
          <w:b/>
          <w:bCs/>
          <w:sz w:val="24"/>
          <w:szCs w:val="24"/>
          <w:rtl/>
          <w:lang w:bidi="fa-IR"/>
        </w:rPr>
        <w:t xml:space="preserve"> تعهدات پیمانکار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 پیمانکار تعهد می نماید که قوانین آموزشی ،درمانی بیمارستانها را مراعات نماید.</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4-2 پیمانکار تعهد می نماید که مشمول قانون منع مداخله کارکنان دولت مصوب دیماه 1337 نمی باشد.</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4-3 پیمانکار اقرار مینماید که بیمارستان در قبال وی و کارکنان آن هیچگونه مسئولیت جذب و استخدام نخواهد داشت.</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4-4 واگذاری خدمات به صورت حجمی می باشد وپیمانکار متعهد به تامین نیروی موردنیازخدماتی جهت نظافت و رفت و روب می باشد.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4-5 پیمانکار موظف است کلیه مقررات وضوابط وشئونات اداری واخلاقی بیمارستان را دقیقاً مراعات نماید.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4-6 پیمانکار تعهد می نمایدکلیه دستگاهها ومواد شوینده و ضدعفونی کننده استاندارد (دکونکس)پاک کننده،وکیسه زباله بخشها ،مایع صابون مورد مصرف دردستشوئی ها را به غیراز دستمال کاغذی وهوله با هزینه شرکت تهیه ومصرف نماید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4-7 پیمانکار تعهد می نماید نظافت محلهاي مورد قرارداد را در حد مطلوب و مطابق با استاندارد نگه دارد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4-8  تهیه وسيله حمل زباله ( ترالي ) بعهده كارفرمابوده و مراقبت و نگهداري آن بعهده پيمانكار مي باشد .</w:t>
      </w:r>
    </w:p>
    <w:p w:rsidR="00153154" w:rsidRPr="00153154" w:rsidRDefault="00153154" w:rsidP="00153154">
      <w:pPr>
        <w:tabs>
          <w:tab w:val="left" w:pos="3991"/>
        </w:tabs>
        <w:bidi/>
        <w:spacing w:line="240" w:lineRule="auto"/>
        <w:jc w:val="lowKashida"/>
        <w:rPr>
          <w:rFonts w:ascii="Times New Roman" w:eastAsia="Times New Roman" w:hAnsi="Times New Roman" w:cs="2  Nazanin"/>
          <w:sz w:val="24"/>
          <w:szCs w:val="24"/>
          <w:rtl/>
          <w:lang w:bidi="fa-IR"/>
        </w:rPr>
      </w:pPr>
      <w:r w:rsidRPr="00153154">
        <w:rPr>
          <w:rFonts w:eastAsiaTheme="minorEastAsia" w:cs="2  Nazanin" w:hint="cs"/>
          <w:sz w:val="24"/>
          <w:szCs w:val="24"/>
          <w:rtl/>
          <w:lang w:bidi="fa-IR"/>
        </w:rPr>
        <w:t>4-9</w:t>
      </w:r>
      <w:r w:rsidRPr="00153154">
        <w:rPr>
          <w:rFonts w:ascii="Times New Roman" w:eastAsia="Times New Roman" w:hAnsi="Times New Roman" w:cs="2  Nazanin" w:hint="cs"/>
          <w:sz w:val="24"/>
          <w:szCs w:val="24"/>
          <w:rtl/>
          <w:lang w:bidi="fa-IR"/>
        </w:rPr>
        <w:t xml:space="preserve"> </w:t>
      </w:r>
      <w:r w:rsidRPr="00153154">
        <w:rPr>
          <w:rFonts w:eastAsiaTheme="minorEastAsia" w:cs="2  Nazanin" w:hint="cs"/>
          <w:sz w:val="24"/>
          <w:szCs w:val="24"/>
          <w:rtl/>
          <w:lang w:bidi="fa-IR"/>
        </w:rPr>
        <w:t>پيمانكار</w:t>
      </w:r>
      <w:r w:rsidRPr="00153154">
        <w:rPr>
          <w:rFonts w:ascii="Times New Roman" w:eastAsia="Times New Roman" w:hAnsi="Times New Roman" w:cs="2  Nazanin" w:hint="cs"/>
          <w:sz w:val="24"/>
          <w:szCs w:val="24"/>
          <w:rtl/>
          <w:lang w:bidi="fa-IR"/>
        </w:rPr>
        <w:t xml:space="preserve"> متعهد مي گردد موضوع اين قرارداد را بنحو احسن انجام داده ودرصورت مسامحه وكم كاري وسهل انگاري، كارفرما مي تواند پس ازصدوراخطار مبني برعدم انجام قسمتي از تعهدات كه بنحواكمل واحسن انجام نشده معادل دو روز اجرت ماهانه قرارداد را طبق نظركارشناسان كارفرما بعنوان جريمه كسر نمايد كه در اين صورت پيمانكار هيچ گونه اعتراضي نخواهد داشت .</w:t>
      </w:r>
    </w:p>
    <w:p w:rsidR="00153154" w:rsidRPr="00153154" w:rsidRDefault="00153154" w:rsidP="00153154">
      <w:pPr>
        <w:tabs>
          <w:tab w:val="left" w:pos="3991"/>
        </w:tabs>
        <w:bidi/>
        <w:spacing w:line="240" w:lineRule="auto"/>
        <w:jc w:val="lowKashida"/>
        <w:rPr>
          <w:rFonts w:ascii="Times New Roman" w:eastAsia="Times New Roman" w:hAnsi="Times New Roman" w:cs="2  Nazanin"/>
          <w:sz w:val="24"/>
          <w:szCs w:val="24"/>
          <w:rtl/>
          <w:lang w:bidi="fa-IR"/>
        </w:rPr>
      </w:pPr>
      <w:r w:rsidRPr="00153154">
        <w:rPr>
          <w:rFonts w:eastAsiaTheme="minorEastAsia" w:cs="2  Nazanin" w:hint="cs"/>
          <w:sz w:val="24"/>
          <w:szCs w:val="24"/>
          <w:rtl/>
          <w:lang w:bidi="fa-IR"/>
        </w:rPr>
        <w:t>4-10</w:t>
      </w:r>
      <w:r w:rsidRPr="00153154">
        <w:rPr>
          <w:rFonts w:ascii="Times New Roman" w:eastAsia="Times New Roman" w:hAnsi="Times New Roman" w:cs="2  Nazanin" w:hint="cs"/>
          <w:sz w:val="24"/>
          <w:szCs w:val="24"/>
          <w:rtl/>
          <w:lang w:bidi="fa-IR"/>
        </w:rPr>
        <w:t xml:space="preserve"> در صورتيكه اخطارهاي صادره از سوي كار فرما بيش از سه مورد باشد كار فرما مي تواند قرارداد را بصورت يك جانبه لغو و مراتب را جهت تعطيل عمليات به پيمانكار ابلاغ نمايد ، در اين صورت كل ضمانت نامه حسن انجام كار پيمانكار ضبط مي گردد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4-11 كليه كارگران شركت مي بايستي داراي لباس فرم با آرم مخصوص شركت بوده و لباس هاي آنان علاوه بر حفظ نظافت بايستي به گونه اي باشد كه رعايت شئونات اسلامي و اداري در آن ملحوظ گردد</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4-12 پيمانكار مكلف است حسن اخلاق و رفتار كارگران خود را تضمين نمايد و در صورت عدم رضايت كارفرما نسبت به عملكرد هر كدام از نيروها ، شركت موظف است ظرف مدت 48 ساعت اقدامات لازم را جهت تعويض و تعيين فرد مناسب اقدام نمايد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4-13 پيمانكار متعهد مي گردد جهت سرپرستي نيروهاي شاغل در زير مجموعه خودوبا هماهنگي مسئول خدمات واحد ذيربط بر انجام امور موظفي نيروهاي شركتي نظارت كامل داشته و گزارش كار خود را به مسئول مربوطه مرکزاعلام نمايند .وچنانچه مرکز صلاح بداند بدون هیچ عذری در محل مورد نظر حضوریابد.</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4-14 پيمانكار متعهد مي گردد كليه حقوق و مزاياي كارگران خود را درپایان هرماه وتا پايان مدت قرارداد  بر اساس قانون كار پرداخت نمايد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4-15 كسو رات متعلقه از قبيل بيمه و ماليات و ساير كسور بعهده پيمانكار مي باشد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4-16 شركت موظف است ليست اسامي كارگران را جهت كنترل و نظارت به بيمارستان ارائه نمايد و با كليه پرسنل از هر لحاظ مطابق با قانون كار رفتار نمايد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4-17 شرکت مکلف است برای ایجاد وحدت رویه ،ساعت كار كليه کارگران  خود را با برنامه پرسنل بیمارستان هماهنگی ونسبت به انجام نظافت ورفت ./وروب اقدام نماید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4-18شركت متعهد مي گردد به جاي هر كارگر بيمار ، غايب ( مرخصي ) و يا كارگري كه در استعلاجي بسر مي برد كارگر ديگري را جايگزين نمايد و پرداخت دستمزد كارگر جايگزين بعهده پيمانكار مي باشد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4-19 شركت متعهد مي گردد در صورت جايگزين نمودن پرسنل جديد و يا تعويض كارگران هماهنگي لازم را با مسئول مركز بعمل آورده و مراتب را كتبا ً اعلام نمايد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4-20پیمانکار اقرار واذعان می نماید که از ملائت فنی ومالی برخودار بوده وچنانچه تا4ماه کارفرما نتواند به وی پرداختی داشته باشد خللی درپرداخت حقوق ومزایای کارگران بوجود نیاید.</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4-21مبلغ حق الزحمه شركت در پايان هر ماه پس از اخذ گواهي انجام كار از واحد مربوطه و تائيد بالاترين مقام مسئول واحد ذيربط اقدام وتاپانزدهم ماه بعد قابل پرداخت خواهد بود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4-22 پيمانكار ملزم و متعهد به پرداخت حقوق و مزاياي كارگران طبق مقررات قانون كار و تامين اجتماعي مي باشد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4-23 شركت متعهد مي گردد ضمن رعايت دقيق قانون كار و ضوابط سازمان تامين اجتماعي حقوق و مزاياي ماهانه نيروهاي خود را نهايتا ً تا سي ام هر ماه پرداخت نموده و اسناد پرداختي را جهت دريافت حق الزحمه ماهيانه خود پس از تاييد مسئول مربوطه به امور مالي واحد ذيربط ارائه نمايد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4-24 آخرين پرداخت حق الزحمه پيمانكار منوط به اخذ مفاصاحساب ازسازمان تامين اجتماعي و ارائه آن به امورمالي خواهد بود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4-25 در صورت اخراج نيروهاي شركتي كليه حقوق متعلق به كارگران بعهده شركت مي باشد و كارفرما هيچگونه تعهدي در رابطه با مسائل دعاوي و پرداخت خسارت به كارگر را ندارد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4-26 شركت متعهد مي گردد براي هر يك از كارگران خود نزد يكي از بانك ها حساب جاري يا پس انداز افتتاح نموده و دستمزد كليه كارگران خود را از طريق بانك پرداخت نمايد وسند پرداختی آنرا به امورمالی مرکز تحویل نماید.</w:t>
      </w:r>
      <w:r w:rsidRPr="00153154">
        <w:rPr>
          <w:rFonts w:ascii="Times New Roman" w:eastAsia="Times New Roman" w:hAnsi="Times New Roman" w:cs="2  Nazanin"/>
          <w:sz w:val="24"/>
          <w:szCs w:val="24"/>
          <w:rtl/>
          <w:lang w:bidi="fa-IR"/>
        </w:rPr>
        <w:tab/>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4-27شركت متعهد مي گردد بمنظور حسن انجام تعهدات ده درصد ( 10 % ) مبلغ كل قرارداد را تحت عنوان تضمين حسن انجام كار بصورت ضمانت نامه بانكي نزد كارفرما به ودیعه گذاشته تادر پايان قرارداد و تسويه حساب نهائي به پيمانكار مسترد گردد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4-28 شركت متعهد به هيچ وجه حق واگذاري موضوع قرارداد جزا ً و كلا ً به غير را ندارد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4-29 هر گونه حادثه اي كه براي كارگران شركت پيش آيد مسئوليت قانوني آن بعهده پيمانكار خواهد بود و كارفرما هيچ گونه مسئوليتي نخواهد داشت .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4-30 شركت متعهد مي گردد كارگران معرفي شده از سلامت جسمي برخوردار بوده و قبل از آغاز به كار نسبت به انجام واكسيناسيون ضروري از جمله هپاتيت اقدام نمايد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 xml:space="preserve">4-31 پيمانكار موظف است كارگراني را به كار گيري نمايد كه آشنايي لازم در زمينه موضوع قرارداد و متناسب با شرايط درماني ونظافت و روفت و روب و تفكيك زباله هاي عفوني و غير عفوني و ساير موارد را داشته باشد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4-32 پيمانكار موظف است ليست اسامي نماینده و كارگران به كار گمارده  را به بيمارستان وحراست دانشگاه ارائه نمايد .</w:t>
      </w:r>
    </w:p>
    <w:p w:rsidR="00153154" w:rsidRPr="00153154" w:rsidRDefault="00153154" w:rsidP="00153154">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4-33 كنترل نواقص دستشوئي ها از لحا ظ نظا فتي و لوله و فاضلاب و باز كردن آنها بوسيله دستگاه تراكم هوا با وسائل فني ديگر بعهده پيمانكار بوده و در صورت عدم رفع (انسداد و داشتن مشكل فني ساختماني و تاسيساتي)رفع نقص راسا ً توسط واحد تاسيسات مركز مذكور انجام خواهد شد .</w:t>
      </w:r>
    </w:p>
    <w:p w:rsidR="00FD78EF" w:rsidRDefault="00153154" w:rsidP="00FD78EF">
      <w:pPr>
        <w:bidi/>
        <w:spacing w:after="0"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4-34کارفرما اقرار واذعان می نماید که ازمحل کار وکم وکیف آن اطلاع وآگاهی کا</w:t>
      </w:r>
      <w:r w:rsidR="00FD78EF">
        <w:rPr>
          <w:rFonts w:ascii="Times New Roman" w:eastAsia="Times New Roman" w:hAnsi="Times New Roman" w:cs="2  Nazanin" w:hint="cs"/>
          <w:sz w:val="24"/>
          <w:szCs w:val="24"/>
          <w:rtl/>
          <w:lang w:bidi="fa-IR"/>
        </w:rPr>
        <w:t>مل جهت انجام کاررا دارد.</w:t>
      </w:r>
    </w:p>
    <w:p w:rsidR="00FD78EF" w:rsidRDefault="00FD78EF" w:rsidP="00FD78EF">
      <w:pPr>
        <w:bidi/>
        <w:spacing w:after="0" w:line="240" w:lineRule="auto"/>
        <w:jc w:val="lowKashida"/>
        <w:rPr>
          <w:rFonts w:ascii="Times New Roman" w:eastAsia="Times New Roman" w:hAnsi="Times New Roman" w:cs="2  Nazanin"/>
          <w:sz w:val="24"/>
          <w:szCs w:val="24"/>
          <w:rtl/>
          <w:lang w:bidi="fa-IR"/>
        </w:rPr>
      </w:pPr>
    </w:p>
    <w:p w:rsidR="00FD78EF" w:rsidRDefault="00FD78EF" w:rsidP="00FD78EF">
      <w:pPr>
        <w:bidi/>
        <w:spacing w:after="0" w:line="240" w:lineRule="auto"/>
        <w:jc w:val="lowKashida"/>
        <w:rPr>
          <w:rFonts w:ascii="Times New Roman" w:eastAsia="Times New Roman" w:hAnsi="Times New Roman" w:cs="2  Nazanin"/>
          <w:sz w:val="24"/>
          <w:szCs w:val="24"/>
          <w:rtl/>
          <w:lang w:bidi="fa-IR"/>
        </w:rPr>
      </w:pPr>
    </w:p>
    <w:p w:rsidR="00FD78EF" w:rsidRPr="00153154" w:rsidRDefault="00FD78EF" w:rsidP="00FD78EF">
      <w:pPr>
        <w:bidi/>
        <w:spacing w:after="0" w:line="240" w:lineRule="auto"/>
        <w:jc w:val="lowKashida"/>
        <w:rPr>
          <w:rFonts w:ascii="Times New Roman" w:eastAsia="Times New Roman" w:hAnsi="Times New Roman" w:cs="2  Nazanin"/>
          <w:sz w:val="24"/>
          <w:szCs w:val="24"/>
          <w:rtl/>
          <w:lang w:bidi="fa-IR"/>
        </w:rPr>
      </w:pP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ماده 5: تعهدات کارفرما:</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5-1کارفرما مکلف است پس از انعقاد قرارداد و انجام کار ودرخواست پیمانکار وتائید ناظر ،مبلغ قرارداد را طبق ماده سه قرارداد پرداخت نماید.عدم انجام تعهدات ، کارفرما را نسبت به تعلیق قرارداد و پیگیری موضوع جهت رفع مانع ذیحق می کند.</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 xml:space="preserve">5-2کارفرما می تواند موضوع قرارداد را بر اساس حجم کار تا 25%افزایش یاکاهش دهد.بدیهی است میزان افزایش وکاهش متناسباً محاسبه وافزوده یاکاسته خواهدشد. </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5-3چنانچه براثرحادثه ای ویا بدلیل عدم رعایت ایمنی ویا عدم حفاظت های فردی به هریک از نیروهای شرکتی تحت امر پیمانکارصدمه ای وارد آید مسئولیت آن متوجه پیمانکار بوده وکارفرما هیچگونه مسئولیتی نخواهد داشت.</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5-4کارفرما هیچگونه تعهدی جهت استخدام ودعاوی درمحاکم قضائی نسبت به نیروهای پیمانکار نداشته وازهرگونه مسئولیتی دراین مورد مبرا بوده وکلیه تعهدات کارگران به عهده پیمانکار می باشد.</w:t>
      </w:r>
    </w:p>
    <w:p w:rsidR="00153154" w:rsidRPr="00153154" w:rsidRDefault="00153154" w:rsidP="00153154">
      <w:pPr>
        <w:bidi/>
        <w:spacing w:line="240" w:lineRule="auto"/>
        <w:jc w:val="lowKashida"/>
        <w:rPr>
          <w:rFonts w:ascii="Times New Roman" w:eastAsia="Times New Roman" w:hAnsi="Times New Roman" w:cs="2  Nazanin"/>
          <w:sz w:val="24"/>
          <w:szCs w:val="24"/>
          <w:rtl/>
          <w:lang w:bidi="fa-IR"/>
        </w:rPr>
      </w:pPr>
      <w:r w:rsidRPr="00153154">
        <w:rPr>
          <w:rFonts w:ascii="Times New Roman" w:eastAsia="Times New Roman" w:hAnsi="Times New Roman" w:cs="2  Nazanin" w:hint="cs"/>
          <w:sz w:val="24"/>
          <w:szCs w:val="24"/>
          <w:rtl/>
          <w:lang w:bidi="fa-IR"/>
        </w:rPr>
        <w:t>5-5كارفرما در خصوص رفت و آمد و غذاي كارگران و ساير موارد رفاهي هيچگونه مسوليتي ندارد .</w:t>
      </w: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ماده 6 : رفع اختلاف:</w:t>
      </w:r>
    </w:p>
    <w:p w:rsidR="00153154" w:rsidRPr="00153154" w:rsidRDefault="00153154" w:rsidP="00153154">
      <w:pPr>
        <w:bidi/>
        <w:spacing w:line="240" w:lineRule="auto"/>
        <w:jc w:val="lowKashida"/>
        <w:rPr>
          <w:rFonts w:eastAsiaTheme="minorEastAsia" w:cs="2  Nazanin"/>
          <w:sz w:val="24"/>
          <w:szCs w:val="24"/>
          <w:rtl/>
          <w:lang w:bidi="fa-IR"/>
        </w:rPr>
      </w:pPr>
      <w:r w:rsidRPr="00153154">
        <w:rPr>
          <w:rFonts w:eastAsiaTheme="minorEastAsia" w:cs="2  Nazanin" w:hint="cs"/>
          <w:sz w:val="24"/>
          <w:szCs w:val="24"/>
          <w:rtl/>
          <w:lang w:bidi="fa-IR"/>
        </w:rPr>
        <w:t>در صورت بروز اختلاف بین کارفرما وپیمانکار این قرارداد ،ابتدا موضوع از طریق نمایندگان فی مابین حل و فصل می شود در غیر این صورت،مطابق ماده 94 آئین نامه مالی معاملاتی دانشگاهها عمل خواهد شد.</w:t>
      </w:r>
    </w:p>
    <w:p w:rsidR="00153154" w:rsidRPr="00153154" w:rsidRDefault="00153154" w:rsidP="00FD78EF">
      <w:pPr>
        <w:bidi/>
        <w:spacing w:line="240" w:lineRule="auto"/>
        <w:jc w:val="lowKashida"/>
        <w:rPr>
          <w:rFonts w:eastAsiaTheme="minorEastAsia" w:cs="2  Nazanin"/>
          <w:sz w:val="24"/>
          <w:szCs w:val="24"/>
          <w:rtl/>
          <w:lang w:bidi="fa-IR"/>
        </w:rPr>
      </w:pPr>
      <w:r w:rsidRPr="00153154">
        <w:rPr>
          <w:rFonts w:eastAsiaTheme="minorEastAsia" w:cs="2  Nazanin" w:hint="cs"/>
          <w:b/>
          <w:bCs/>
          <w:sz w:val="24"/>
          <w:szCs w:val="24"/>
          <w:rtl/>
          <w:lang w:bidi="fa-IR"/>
        </w:rPr>
        <w:t xml:space="preserve">ماده 7: </w:t>
      </w:r>
      <w:r w:rsidRPr="00153154">
        <w:rPr>
          <w:rFonts w:eastAsiaTheme="minorEastAsia" w:cs="2  Nazanin" w:hint="cs"/>
          <w:sz w:val="24"/>
          <w:szCs w:val="24"/>
          <w:rtl/>
          <w:lang w:bidi="fa-IR"/>
        </w:rPr>
        <w:t xml:space="preserve">این قرارداد در 7ماده و41 بند </w:t>
      </w:r>
      <w:r w:rsidR="00FD78EF">
        <w:rPr>
          <w:rFonts w:eastAsiaTheme="minorEastAsia" w:cs="2  Nazanin" w:hint="cs"/>
          <w:sz w:val="24"/>
          <w:szCs w:val="24"/>
          <w:rtl/>
          <w:lang w:bidi="fa-IR"/>
        </w:rPr>
        <w:t xml:space="preserve">ویک تیصره </w:t>
      </w:r>
      <w:r w:rsidRPr="00153154">
        <w:rPr>
          <w:rFonts w:eastAsiaTheme="minorEastAsia" w:cs="2  Nazanin" w:hint="cs"/>
          <w:sz w:val="24"/>
          <w:szCs w:val="24"/>
          <w:rtl/>
          <w:lang w:bidi="fa-IR"/>
        </w:rPr>
        <w:t>و در چهار نسخه(</w:t>
      </w:r>
      <w:r w:rsidR="00FD78EF">
        <w:rPr>
          <w:rFonts w:eastAsiaTheme="minorEastAsia" w:cs="2  Nazanin" w:hint="cs"/>
          <w:sz w:val="24"/>
          <w:szCs w:val="24"/>
          <w:rtl/>
          <w:lang w:bidi="fa-IR"/>
        </w:rPr>
        <w:t>پیمانکار</w:t>
      </w:r>
      <w:r w:rsidRPr="00153154">
        <w:rPr>
          <w:rFonts w:eastAsiaTheme="minorEastAsia" w:cs="2  Nazanin" w:hint="cs"/>
          <w:sz w:val="24"/>
          <w:szCs w:val="24"/>
          <w:rtl/>
          <w:lang w:bidi="fa-IR"/>
        </w:rPr>
        <w:t xml:space="preserve">- </w:t>
      </w:r>
      <w:r w:rsidR="00FD78EF">
        <w:rPr>
          <w:rFonts w:eastAsiaTheme="minorEastAsia" w:cs="2  Nazanin" w:hint="cs"/>
          <w:sz w:val="24"/>
          <w:szCs w:val="24"/>
          <w:rtl/>
          <w:lang w:bidi="fa-IR"/>
        </w:rPr>
        <w:t>کارفرما</w:t>
      </w:r>
      <w:r w:rsidRPr="00153154">
        <w:rPr>
          <w:rFonts w:eastAsiaTheme="minorEastAsia" w:cs="2  Nazanin" w:hint="cs"/>
          <w:sz w:val="24"/>
          <w:szCs w:val="24"/>
          <w:rtl/>
          <w:lang w:bidi="fa-IR"/>
        </w:rPr>
        <w:t>- مالی- وامورقراردادهای دانشگاه) تهیه و تنظیم که هریک از نسخ پس از امضاء و مهر طرفین وثبت وصدور حکم واحد داشته و لازم الاجرا میباشد./ق</w:t>
      </w:r>
      <w:r w:rsidRPr="00153154">
        <w:rPr>
          <w:rFonts w:eastAsiaTheme="minorEastAsia" w:cs="2  Nazanin" w:hint="cs"/>
          <w:b/>
          <w:bCs/>
          <w:sz w:val="24"/>
          <w:szCs w:val="24"/>
          <w:rtl/>
          <w:lang w:bidi="fa-IR"/>
        </w:rPr>
        <w:t xml:space="preserve">                                          </w:t>
      </w:r>
    </w:p>
    <w:p w:rsidR="00153154" w:rsidRPr="00153154" w:rsidRDefault="00153154" w:rsidP="00153154">
      <w:pPr>
        <w:bidi/>
        <w:spacing w:line="240" w:lineRule="auto"/>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xml:space="preserve">                                                              </w:t>
      </w:r>
    </w:p>
    <w:p w:rsidR="00153154" w:rsidRPr="00153154" w:rsidRDefault="00153154" w:rsidP="00153154">
      <w:pPr>
        <w:tabs>
          <w:tab w:val="left" w:pos="720"/>
          <w:tab w:val="left" w:pos="1440"/>
          <w:tab w:val="left" w:pos="2160"/>
          <w:tab w:val="left" w:pos="2880"/>
          <w:tab w:val="left" w:pos="3600"/>
          <w:tab w:val="left" w:pos="4320"/>
          <w:tab w:val="left" w:pos="5040"/>
          <w:tab w:val="left" w:pos="5760"/>
          <w:tab w:val="left" w:pos="8243"/>
        </w:tabs>
        <w:bidi/>
        <w:spacing w:line="240" w:lineRule="auto"/>
        <w:ind w:hanging="1"/>
        <w:jc w:val="lowKashida"/>
        <w:rPr>
          <w:rFonts w:eastAsiaTheme="minorEastAsia" w:cs="2  Nazanin"/>
          <w:b/>
          <w:bCs/>
          <w:sz w:val="24"/>
          <w:szCs w:val="24"/>
          <w:rtl/>
          <w:lang w:bidi="fa-IR"/>
        </w:rPr>
      </w:pPr>
      <w:r w:rsidRPr="00153154">
        <w:rPr>
          <w:rFonts w:eastAsiaTheme="minorEastAsia" w:cs="2  Nazanin"/>
          <w:b/>
          <w:bCs/>
          <w:sz w:val="24"/>
          <w:szCs w:val="24"/>
          <w:lang w:bidi="fa-IR"/>
        </w:rPr>
        <w:t xml:space="preserve">   </w:t>
      </w:r>
      <w:r w:rsidRPr="00153154">
        <w:rPr>
          <w:rFonts w:eastAsiaTheme="minorEastAsia" w:cs="2  Nazanin" w:hint="cs"/>
          <w:b/>
          <w:bCs/>
          <w:sz w:val="24"/>
          <w:szCs w:val="24"/>
          <w:rtl/>
          <w:lang w:bidi="fa-IR"/>
        </w:rPr>
        <w:t xml:space="preserve">          </w:t>
      </w:r>
      <w:r w:rsidRPr="00153154">
        <w:rPr>
          <w:rFonts w:eastAsiaTheme="minorEastAsia" w:cs="2  Nazanin"/>
          <w:b/>
          <w:bCs/>
          <w:sz w:val="24"/>
          <w:szCs w:val="24"/>
          <w:lang w:bidi="fa-IR"/>
        </w:rPr>
        <w:t xml:space="preserve"> </w:t>
      </w:r>
      <w:r w:rsidRPr="00153154">
        <w:rPr>
          <w:rFonts w:eastAsiaTheme="minorEastAsia" w:cs="2  Nazanin" w:hint="cs"/>
          <w:b/>
          <w:bCs/>
          <w:sz w:val="24"/>
          <w:szCs w:val="24"/>
          <w:rtl/>
          <w:lang w:bidi="fa-IR"/>
        </w:rPr>
        <w:t xml:space="preserve">   دکتر رمضان آقاجانی</w:t>
      </w:r>
      <w:r w:rsidRPr="00153154">
        <w:rPr>
          <w:rFonts w:eastAsiaTheme="minorEastAsia" w:cs="2  Nazanin" w:hint="cs"/>
          <w:b/>
          <w:bCs/>
          <w:sz w:val="24"/>
          <w:szCs w:val="24"/>
          <w:rtl/>
          <w:lang w:bidi="fa-IR"/>
        </w:rPr>
        <w:tab/>
        <w:t xml:space="preserve">                                                                                               آقای.....................</w:t>
      </w:r>
    </w:p>
    <w:p w:rsidR="00153154" w:rsidRPr="00153154" w:rsidRDefault="00153154" w:rsidP="00153154">
      <w:pPr>
        <w:tabs>
          <w:tab w:val="left" w:pos="7283"/>
        </w:tabs>
        <w:bidi/>
        <w:spacing w:line="240" w:lineRule="auto"/>
        <w:ind w:hanging="1"/>
        <w:jc w:val="lowKashida"/>
        <w:rPr>
          <w:rFonts w:eastAsiaTheme="minorEastAsia" w:cs="2  Nazanin"/>
          <w:b/>
          <w:bCs/>
          <w:sz w:val="24"/>
          <w:szCs w:val="24"/>
          <w:rtl/>
          <w:lang w:bidi="fa-IR"/>
        </w:rPr>
      </w:pPr>
      <w:r w:rsidRPr="00153154">
        <w:rPr>
          <w:rFonts w:eastAsiaTheme="minorEastAsia" w:cs="2  Nazanin" w:hint="cs"/>
          <w:b/>
          <w:bCs/>
          <w:sz w:val="24"/>
          <w:szCs w:val="24"/>
          <w:rtl/>
          <w:lang w:bidi="fa-IR"/>
        </w:rPr>
        <w:t xml:space="preserve"> رئیس مرکز آموزشی درمانی 17شهریور بابلکنار                                                                      مدیرعامل شرکت .................</w:t>
      </w:r>
    </w:p>
    <w:p w:rsidR="00153154" w:rsidRPr="00153154" w:rsidRDefault="00153154" w:rsidP="00153154">
      <w:pPr>
        <w:spacing w:line="240" w:lineRule="auto"/>
        <w:jc w:val="lowKashida"/>
        <w:rPr>
          <w:rFonts w:eastAsiaTheme="minorEastAsia" w:cs="2  Nazanin"/>
          <w:sz w:val="24"/>
          <w:szCs w:val="24"/>
        </w:rPr>
      </w:pPr>
    </w:p>
    <w:p w:rsidR="00153154" w:rsidRPr="00153154" w:rsidRDefault="00153154" w:rsidP="00153154">
      <w:pPr>
        <w:bidi/>
        <w:rPr>
          <w:rFonts w:eastAsiaTheme="minorEastAsia" w:cs="B Nazanin"/>
          <w:b/>
          <w:bCs/>
          <w:sz w:val="24"/>
          <w:szCs w:val="24"/>
          <w:rtl/>
          <w:lang w:bidi="fa-IR"/>
        </w:rPr>
      </w:pPr>
    </w:p>
    <w:p w:rsidR="00A97B86" w:rsidRDefault="00A97B86"/>
    <w:sectPr w:rsidR="00A97B86" w:rsidSect="0046291D">
      <w:headerReference w:type="default" r:id="rId7"/>
      <w:footerReference w:type="default" r:id="rId8"/>
      <w:pgSz w:w="12240" w:h="15840"/>
      <w:pgMar w:top="360" w:right="994" w:bottom="1267" w:left="720" w:header="2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A4" w:rsidRDefault="00353BA4">
      <w:pPr>
        <w:spacing w:after="0" w:line="240" w:lineRule="auto"/>
      </w:pPr>
      <w:r>
        <w:separator/>
      </w:r>
    </w:p>
  </w:endnote>
  <w:endnote w:type="continuationSeparator" w:id="0">
    <w:p w:rsidR="00353BA4" w:rsidRDefault="0035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2  Nazanin">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Jadid">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F" w:rsidRDefault="00602563" w:rsidP="00F21474">
    <w:pPr>
      <w:jc w:val="center"/>
      <w:rPr>
        <w:rFonts w:cs="2  Mitra"/>
        <w:b/>
        <w:bCs/>
        <w:sz w:val="20"/>
        <w:szCs w:val="20"/>
        <w:rtl/>
      </w:rPr>
    </w:pPr>
    <w:r>
      <w:rPr>
        <w:rFonts w:cs="2  Mitra"/>
        <w:b/>
        <w:bCs/>
        <w:noProof/>
        <w:sz w:val="20"/>
        <w:szCs w:val="20"/>
        <w:rtl/>
      </w:rPr>
      <mc:AlternateContent>
        <mc:Choice Requires="wps">
          <w:drawing>
            <wp:anchor distT="0" distB="0" distL="114300" distR="114300" simplePos="0" relativeHeight="251656704" behindDoc="0" locked="0" layoutInCell="1" allowOverlap="1" wp14:anchorId="4FDC1041" wp14:editId="486867E7">
              <wp:simplePos x="0" y="0"/>
              <wp:positionH relativeFrom="column">
                <wp:posOffset>815340</wp:posOffset>
              </wp:positionH>
              <wp:positionV relativeFrom="paragraph">
                <wp:posOffset>-57785</wp:posOffset>
              </wp:positionV>
              <wp:extent cx="3886200" cy="0"/>
              <wp:effectExtent l="34290" t="36195" r="32385" b="304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0768" id="Straight Connector 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55pt" to="370.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" strokeweight="4.5pt">
              <v:stroke linestyle="thickThin"/>
            </v:line>
          </w:pict>
        </mc:Fallback>
      </mc:AlternateContent>
    </w:r>
    <w:r>
      <w:rPr>
        <w:rFonts w:cs="2  Mitra" w:hint="cs"/>
        <w:b/>
        <w:bCs/>
        <w:sz w:val="20"/>
        <w:szCs w:val="20"/>
        <w:rtl/>
      </w:rPr>
      <w:t xml:space="preserve">بابل </w:t>
    </w:r>
    <w:r>
      <w:rPr>
        <w:rFonts w:hint="cs"/>
        <w:b/>
        <w:bCs/>
        <w:sz w:val="20"/>
        <w:szCs w:val="20"/>
        <w:rtl/>
      </w:rPr>
      <w:t>–</w:t>
    </w:r>
    <w:r>
      <w:rPr>
        <w:rFonts w:cs="2  Mitra" w:hint="cs"/>
        <w:b/>
        <w:bCs/>
        <w:sz w:val="20"/>
        <w:szCs w:val="20"/>
        <w:rtl/>
      </w:rPr>
      <w:t xml:space="preserve"> خیابان گنج افراوز </w:t>
    </w:r>
    <w:r>
      <w:rPr>
        <w:rFonts w:hint="cs"/>
        <w:b/>
        <w:bCs/>
        <w:sz w:val="20"/>
        <w:szCs w:val="20"/>
        <w:rtl/>
      </w:rPr>
      <w:t>–</w:t>
    </w:r>
    <w:r>
      <w:rPr>
        <w:rFonts w:cs="2  Mitra" w:hint="cs"/>
        <w:b/>
        <w:bCs/>
        <w:sz w:val="20"/>
        <w:szCs w:val="20"/>
        <w:rtl/>
      </w:rPr>
      <w:t xml:space="preserve"> تلفن : 5- 2229591 ، فاکس :  2226109</w:t>
    </w:r>
  </w:p>
  <w:p w:rsidR="00E45B9F" w:rsidRPr="00664E43" w:rsidRDefault="00602563" w:rsidP="00F21474">
    <w:pPr>
      <w:bidi/>
      <w:jc w:val="center"/>
    </w:pPr>
    <w:r>
      <w:rPr>
        <w:rFonts w:cs="2  Mitra" w:hint="cs"/>
        <w:b/>
        <w:bCs/>
        <w:sz w:val="20"/>
        <w:szCs w:val="20"/>
        <w:rtl/>
        <w:lang w:bidi="fa-IR"/>
      </w:rPr>
      <w:t xml:space="preserve">                                      </w:t>
    </w:r>
    <w:r>
      <w:rPr>
        <w:rFonts w:cs="2  Mitra" w:hint="cs"/>
        <w:b/>
        <w:bCs/>
        <w:sz w:val="20"/>
        <w:szCs w:val="20"/>
        <w:rtl/>
      </w:rPr>
      <w:t xml:space="preserve">پست الکترونیک :  </w:t>
    </w:r>
    <w:hyperlink r:id="rId1" w:history="1">
      <w:r w:rsidRPr="00FC342F">
        <w:rPr>
          <w:rStyle w:val="Hyperlink"/>
          <w:rFonts w:cs="2  Mitra"/>
          <w:b/>
          <w:bCs/>
          <w:sz w:val="20"/>
          <w:szCs w:val="20"/>
        </w:rPr>
        <w:t>WWW.mubabol.ac.ir</w:t>
      </w:r>
    </w:hyperlink>
    <w:r>
      <w:rPr>
        <w:rFonts w:cs="2  Mitra" w:hint="cs"/>
        <w:b/>
        <w:bCs/>
        <w:sz w:val="20"/>
        <w:szCs w:val="20"/>
        <w:rtl/>
      </w:rPr>
      <w:t xml:space="preserve"> </w:t>
    </w:r>
    <w:r>
      <w:rPr>
        <w:rFonts w:cs="2  Mitra" w:hint="cs"/>
        <w:b/>
        <w:bCs/>
        <w:sz w:val="20"/>
        <w:szCs w:val="20"/>
        <w:rtl/>
      </w:rPr>
      <w:tab/>
    </w:r>
    <w:r>
      <w:rPr>
        <w:rFonts w:cs="2  Mitra" w:hint="cs"/>
        <w:b/>
        <w:bCs/>
        <w:sz w:val="20"/>
        <w:szCs w:val="20"/>
        <w:rtl/>
      </w:rPr>
      <w:tab/>
    </w:r>
    <w:r>
      <w:rPr>
        <w:rFonts w:cs="2  Mitra" w:hint="cs"/>
        <w:b/>
        <w:bCs/>
        <w:sz w:val="20"/>
        <w:szCs w:val="20"/>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A4" w:rsidRDefault="00353BA4">
      <w:pPr>
        <w:spacing w:after="0" w:line="240" w:lineRule="auto"/>
      </w:pPr>
      <w:r>
        <w:separator/>
      </w:r>
    </w:p>
  </w:footnote>
  <w:footnote w:type="continuationSeparator" w:id="0">
    <w:p w:rsidR="00353BA4" w:rsidRDefault="0035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9F" w:rsidRPr="00174404" w:rsidRDefault="00C24732" w:rsidP="00F21474">
    <w:pPr>
      <w:pStyle w:val="Heading2"/>
      <w:tabs>
        <w:tab w:val="left" w:pos="5061"/>
        <w:tab w:val="center" w:pos="5553"/>
      </w:tabs>
      <w:rPr>
        <w:rFonts w:cs="2  Mitra"/>
        <w:b w:val="0"/>
        <w:bCs w:val="0"/>
        <w:i/>
        <w:iCs/>
        <w:sz w:val="20"/>
        <w:szCs w:val="20"/>
        <w:rtl/>
      </w:rPr>
    </w:pPr>
    <w:r>
      <w:rPr>
        <w:rFonts w:cs="2  Mitra"/>
        <w:b w:val="0"/>
        <w:bCs w:val="0"/>
        <w:i/>
        <w:iCs/>
        <w:noProof/>
        <w:sz w:val="16"/>
        <w:szCs w:val="16"/>
        <w:rtl/>
      </w:rPr>
      <mc:AlternateContent>
        <mc:Choice Requires="wps">
          <w:drawing>
            <wp:anchor distT="0" distB="0" distL="114300" distR="114300" simplePos="0" relativeHeight="251657728" behindDoc="0" locked="0" layoutInCell="1" allowOverlap="1">
              <wp:simplePos x="0" y="0"/>
              <wp:positionH relativeFrom="column">
                <wp:posOffset>2194560</wp:posOffset>
              </wp:positionH>
              <wp:positionV relativeFrom="paragraph">
                <wp:posOffset>5662930</wp:posOffset>
              </wp:positionV>
              <wp:extent cx="1733550" cy="485775"/>
              <wp:effectExtent l="22860" t="0" r="15240" b="1397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3550" cy="485775"/>
                      </a:xfrm>
                      <a:prstGeom prst="rect">
                        <a:avLst/>
                      </a:prstGeom>
                      <a:extLst>
                        <a:ext uri="{91240B29-F687-4F45-9708-019B960494DF}">
                          <a14:hiddenLine xmlns:a14="http://schemas.microsoft.com/office/drawing/2010/main" w="9525">
                            <a:solidFill>
                              <a:srgbClr val="7F7F7F"/>
                            </a:solidFill>
                            <a:round/>
                            <a:headEnd/>
                            <a:tailEnd/>
                          </a14:hiddenLine>
                        </a:ext>
                      </a:extLst>
                    </wps:spPr>
                    <wps:txbx>
                      <w:txbxContent>
                        <w:p w:rsidR="00C24732" w:rsidRDefault="00C24732" w:rsidP="00C24732">
                          <w:pPr>
                            <w:pStyle w:val="NormalWeb"/>
                            <w:bidi/>
                            <w:spacing w:before="0" w:beforeAutospacing="0" w:after="0" w:afterAutospacing="0"/>
                            <w:jc w:val="center"/>
                          </w:pPr>
                          <w:r w:rsidRPr="00C24732">
                            <w:rPr>
                              <w:rFonts w:cs="B Titr" w:hint="cs"/>
                              <w:color w:val="BFBFBF" w:themeColor="background1" w:themeShade="BF"/>
                              <w:spacing w:val="-20"/>
                              <w:sz w:val="40"/>
                              <w:szCs w:val="40"/>
                              <w:rtl/>
                              <w:lang w:bidi="fa-IR"/>
                              <w14:shadow w14:blurRad="50800" w14:dist="38100" w14:dir="2700000" w14:sx="100000" w14:sy="100000" w14:kx="0" w14:ky="0" w14:algn="tl">
                                <w14:srgbClr w14:val="000000">
                                  <w14:alpha w14:val="60000"/>
                                </w14:srgbClr>
                              </w14:shadow>
                            </w:rPr>
                            <w:t>امور قراردادها</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72.8pt;margin-top:445.9pt;width:136.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" filled="f" stroked="f" strokecolor="#7f7f7f">
              <v:stroke joinstyle="round"/>
              <o:lock v:ext="edit" shapetype="t"/>
              <v:textbox style="mso-fit-shape-to-text:t">
                <w:txbxContent>
                  <w:p w:rsidR="00C24732" w:rsidRDefault="00C24732" w:rsidP="00C24732">
                    <w:pPr>
                      <w:pStyle w:val="NormalWeb"/>
                      <w:bidi/>
                      <w:spacing w:before="0" w:beforeAutospacing="0" w:after="0" w:afterAutospacing="0"/>
                      <w:jc w:val="center"/>
                    </w:pPr>
                    <w:r w:rsidRPr="00C24732">
                      <w:rPr>
                        <w:rFonts w:cs="B Titr" w:hint="cs"/>
                        <w:color w:val="BFBFBF" w:themeColor="background1" w:themeShade="BF"/>
                        <w:spacing w:val="-20"/>
                        <w:sz w:val="40"/>
                        <w:szCs w:val="40"/>
                        <w:rtl/>
                        <w:lang w:bidi="fa-IR"/>
                        <w14:shadow w14:blurRad="50800" w14:dist="38100" w14:dir="2700000" w14:sx="100000" w14:sy="100000" w14:kx="0" w14:ky="0" w14:algn="tl">
                          <w14:srgbClr w14:val="000000">
                            <w14:alpha w14:val="60000"/>
                          </w14:srgbClr>
                        </w14:shadow>
                      </w:rPr>
                      <w:t>امور قراردادها</w:t>
                    </w:r>
                  </w:p>
                </w:txbxContent>
              </v:textbox>
            </v:shape>
          </w:pict>
        </mc:Fallback>
      </mc:AlternateContent>
    </w:r>
    <w:r>
      <w:rPr>
        <w:rFonts w:cs="2  Mitra"/>
        <w:b w:val="0"/>
        <w:bCs w:val="0"/>
        <w:i/>
        <w:iCs/>
        <w:noProof/>
        <w:sz w:val="16"/>
        <w:szCs w:val="16"/>
        <w:rtl/>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4032885</wp:posOffset>
              </wp:positionV>
              <wp:extent cx="6296025" cy="4067175"/>
              <wp:effectExtent l="80010" t="356235" r="2476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6025" cy="4067175"/>
                      </a:xfrm>
                      <a:prstGeom prst="rect">
                        <a:avLst/>
                      </a:prstGeom>
                      <a:extLst>
                        <a:ext uri="{91240B29-F687-4F45-9708-019B960494DF}">
                          <a14:hiddenLine xmlns:a14="http://schemas.microsoft.com/office/drawing/2010/main" w="9525">
                            <a:solidFill>
                              <a:srgbClr val="7F7F7F"/>
                            </a:solidFill>
                            <a:round/>
                            <a:headEnd/>
                            <a:tailEnd/>
                          </a14:hiddenLine>
                        </a:ext>
                      </a:extLst>
                    </wps:spPr>
                    <wps:txbx>
                      <w:txbxContent>
                        <w:p w:rsidR="00C24732" w:rsidRDefault="00C24732" w:rsidP="00C24732">
                          <w:pPr>
                            <w:pStyle w:val="NormalWeb"/>
                            <w:bidi/>
                            <w:spacing w:before="0" w:beforeAutospacing="0" w:after="0" w:afterAutospacing="0"/>
                            <w:jc w:val="center"/>
                          </w:pPr>
                          <w:r w:rsidRPr="00C24732">
                            <w:rPr>
                              <w:rFonts w:cs="B Titr" w:hint="cs"/>
                              <w:color w:val="BFBFBF"/>
                              <w:spacing w:val="-36"/>
                              <w:sz w:val="72"/>
                              <w:szCs w:val="72"/>
                              <w:rtl/>
                              <w:lang w:bidi="fa-IR"/>
                              <w14:shadow w14:blurRad="50800" w14:dist="38100" w14:dir="2700000" w14:sx="100000" w14:sy="100000" w14:kx="0" w14:ky="0" w14:algn="tl">
                                <w14:srgbClr w14:val="000000">
                                  <w14:alpha w14:val="60000"/>
                                </w14:srgbClr>
                              </w14:shadow>
                              <w14:textFill>
                                <w14:gradFill>
                                  <w14:gsLst>
                                    <w14:gs w14:pos="0">
                                      <w14:schemeClr w14:val="bg1">
                                        <w14:lumMod w14:val="75000"/>
                                        <w14:lumOff w14:val="0"/>
                                      </w14:schemeClr>
                                    </w14:gs>
                                    <w14:gs w14:pos="100000">
                                      <w14:schemeClr w14:val="bg1">
                                        <w14:lumMod w14:val="75000"/>
                                        <w14:lumOff w14:val="0"/>
                                        <w14:tint w14:val="20000"/>
                                      </w14:schemeClr>
                                    </w14:gs>
                                  </w14:gsLst>
                                  <w14:lin w14:ang="2700000" w14:scaled="1"/>
                                </w14:gradFill>
                              </w14:textFill>
                            </w:rPr>
                            <w:t xml:space="preserve">دانشگاه </w:t>
                          </w:r>
                          <w:r w:rsidRPr="00C24732">
                            <w:rPr>
                              <w:rFonts w:cs="B Titr" w:hint="cs"/>
                              <w:color w:val="BFBFBF"/>
                              <w:spacing w:val="-36"/>
                              <w:sz w:val="72"/>
                              <w:szCs w:val="72"/>
                              <w:rtl/>
                              <w:lang w:bidi="fa-IR"/>
                              <w14:shadow w14:blurRad="50800" w14:dist="38100" w14:dir="2700000" w14:sx="100000" w14:sy="100000" w14:kx="0" w14:ky="0" w14:algn="tl">
                                <w14:srgbClr w14:val="000000">
                                  <w14:alpha w14:val="60000"/>
                                </w14:srgbClr>
                              </w14:shadow>
                              <w14:textFill>
                                <w14:gradFill>
                                  <w14:gsLst>
                                    <w14:gs w14:pos="0">
                                      <w14:schemeClr w14:val="bg1">
                                        <w14:lumMod w14:val="75000"/>
                                        <w14:lumOff w14:val="0"/>
                                      </w14:schemeClr>
                                    </w14:gs>
                                    <w14:gs w14:pos="100000">
                                      <w14:schemeClr w14:val="bg1">
                                        <w14:lumMod w14:val="75000"/>
                                        <w14:lumOff w14:val="0"/>
                                        <w14:tint w14:val="20000"/>
                                      </w14:schemeClr>
                                    </w14:gs>
                                  </w14:gsLst>
                                  <w14:lin w14:ang="2700000" w14:scaled="1"/>
                                </w14:gradFill>
                              </w14:textFill>
                            </w:rPr>
                            <w:t>علوم پزشکی وخدمات بهداشتی درمانی بابل</w:t>
                          </w:r>
                        </w:p>
                      </w:txbxContent>
                    </wps:txbx>
                    <wps:bodyPr spcFirstLastPara="1" wrap="square" numCol="1" fromWordArt="1">
                      <a:prstTxWarp prst="textArchUp">
                        <a:avLst>
                          <a:gd name="adj" fmla="val 11398185"/>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10.2pt;margin-top:317.55pt;width:495.75pt;height:3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" filled="f" stroked="f" strokecolor="#7f7f7f">
              <v:stroke joinstyle="round"/>
              <o:lock v:ext="edit" shapetype="t"/>
              <v:textbox style="mso-fit-shape-to-text:t">
                <w:txbxContent>
                  <w:p w:rsidR="00C24732" w:rsidRDefault="00C24732" w:rsidP="00C24732">
                    <w:pPr>
                      <w:pStyle w:val="NormalWeb"/>
                      <w:bidi/>
                      <w:spacing w:before="0" w:beforeAutospacing="0" w:after="0" w:afterAutospacing="0"/>
                      <w:jc w:val="center"/>
                    </w:pPr>
                    <w:r w:rsidRPr="00C24732">
                      <w:rPr>
                        <w:rFonts w:cs="B Titr" w:hint="cs"/>
                        <w:color w:val="BFBFBF"/>
                        <w:spacing w:val="-36"/>
                        <w:sz w:val="72"/>
                        <w:szCs w:val="72"/>
                        <w:rtl/>
                        <w:lang w:bidi="fa-IR"/>
                        <w14:shadow w14:blurRad="50800" w14:dist="38100" w14:dir="2700000" w14:sx="100000" w14:sy="100000" w14:kx="0" w14:ky="0" w14:algn="tl">
                          <w14:srgbClr w14:val="000000">
                            <w14:alpha w14:val="60000"/>
                          </w14:srgbClr>
                        </w14:shadow>
                        <w14:textFill>
                          <w14:gradFill>
                            <w14:gsLst>
                              <w14:gs w14:pos="0">
                                <w14:schemeClr w14:val="bg1">
                                  <w14:lumMod w14:val="75000"/>
                                  <w14:lumOff w14:val="0"/>
                                </w14:schemeClr>
                              </w14:gs>
                              <w14:gs w14:pos="100000">
                                <w14:schemeClr w14:val="bg1">
                                  <w14:lumMod w14:val="75000"/>
                                  <w14:lumOff w14:val="0"/>
                                  <w14:tint w14:val="20000"/>
                                </w14:schemeClr>
                              </w14:gs>
                            </w14:gsLst>
                            <w14:lin w14:ang="2700000" w14:scaled="1"/>
                          </w14:gradFill>
                        </w14:textFill>
                      </w:rPr>
                      <w:t xml:space="preserve">دانشگاه </w:t>
                    </w:r>
                    <w:r w:rsidRPr="00C24732">
                      <w:rPr>
                        <w:rFonts w:cs="B Titr" w:hint="cs"/>
                        <w:color w:val="BFBFBF"/>
                        <w:spacing w:val="-36"/>
                        <w:sz w:val="72"/>
                        <w:szCs w:val="72"/>
                        <w:rtl/>
                        <w:lang w:bidi="fa-IR"/>
                        <w14:shadow w14:blurRad="50800" w14:dist="38100" w14:dir="2700000" w14:sx="100000" w14:sy="100000" w14:kx="0" w14:ky="0" w14:algn="tl">
                          <w14:srgbClr w14:val="000000">
                            <w14:alpha w14:val="60000"/>
                          </w14:srgbClr>
                        </w14:shadow>
                        <w14:textFill>
                          <w14:gradFill>
                            <w14:gsLst>
                              <w14:gs w14:pos="0">
                                <w14:schemeClr w14:val="bg1">
                                  <w14:lumMod w14:val="75000"/>
                                  <w14:lumOff w14:val="0"/>
                                </w14:schemeClr>
                              </w14:gs>
                              <w14:gs w14:pos="100000">
                                <w14:schemeClr w14:val="bg1">
                                  <w14:lumMod w14:val="75000"/>
                                  <w14:lumOff w14:val="0"/>
                                  <w14:tint w14:val="20000"/>
                                </w14:schemeClr>
                              </w14:gs>
                            </w14:gsLst>
                            <w14:lin w14:ang="2700000" w14:scaled="1"/>
                          </w14:gradFill>
                        </w14:textFill>
                      </w:rPr>
                      <w:t>علوم پزشکی وخدمات بهداشتی درمانی بابل</w:t>
                    </w:r>
                  </w:p>
                </w:txbxContent>
              </v:textbox>
            </v:shape>
          </w:pict>
        </mc:Fallback>
      </mc:AlternateContent>
    </w:r>
    <w:r w:rsidR="00602563">
      <w:rPr>
        <w:rFonts w:cs="2  Mitra" w:hint="cs"/>
        <w:sz w:val="16"/>
        <w:szCs w:val="16"/>
        <w:rtl/>
      </w:rPr>
      <w:t xml:space="preserve">              </w:t>
    </w:r>
    <w:r w:rsidR="00602563" w:rsidRPr="00174404">
      <w:rPr>
        <w:rFonts w:cs="2  Mitra" w:hint="cs"/>
        <w:sz w:val="16"/>
        <w:szCs w:val="16"/>
        <w:rtl/>
      </w:rPr>
      <w:t xml:space="preserve">جمهوری اسلامی ایران </w:t>
    </w:r>
    <w:r w:rsidR="00602563" w:rsidRPr="00174404">
      <w:rPr>
        <w:rFonts w:cs="2  Mitra" w:hint="cs"/>
        <w:rtl/>
      </w:rPr>
      <w:t xml:space="preserve">                                                   </w:t>
    </w:r>
    <w:r w:rsidR="00602563">
      <w:rPr>
        <w:rFonts w:cs="2  Mitra" w:hint="cs"/>
        <w:rtl/>
      </w:rPr>
      <w:t xml:space="preserve">  </w:t>
    </w:r>
    <w:r w:rsidR="00602563" w:rsidRPr="00174404">
      <w:rPr>
        <w:rFonts w:cs="2  Mitra" w:hint="cs"/>
        <w:rtl/>
      </w:rPr>
      <w:t xml:space="preserve">  </w:t>
    </w:r>
    <w:r w:rsidR="00602563">
      <w:rPr>
        <w:rFonts w:cs="2  Mitra" w:hint="cs"/>
        <w:rtl/>
      </w:rPr>
      <w:t xml:space="preserve">  </w:t>
    </w:r>
    <w:r w:rsidR="00602563" w:rsidRPr="00174404">
      <w:rPr>
        <w:rFonts w:cs="2  Mitra" w:hint="cs"/>
        <w:rtl/>
      </w:rPr>
      <w:t xml:space="preserve">   باسمه تعالی                               </w:t>
    </w:r>
    <w:r w:rsidR="00602563" w:rsidRPr="00174404">
      <w:rPr>
        <w:rFonts w:cs="2  Mitra" w:hint="cs"/>
        <w:sz w:val="16"/>
        <w:szCs w:val="16"/>
        <w:rtl/>
      </w:rPr>
      <w:t xml:space="preserve">        </w:t>
    </w:r>
    <w:r w:rsidR="00602563">
      <w:rPr>
        <w:rFonts w:cs="2  Mitra" w:hint="cs"/>
        <w:sz w:val="16"/>
        <w:szCs w:val="16"/>
        <w:rtl/>
      </w:rPr>
      <w:t xml:space="preserve">          </w:t>
    </w:r>
    <w:r w:rsidR="00602563" w:rsidRPr="00174404">
      <w:rPr>
        <w:rFonts w:cs="2  Mitra" w:hint="cs"/>
        <w:sz w:val="16"/>
        <w:szCs w:val="16"/>
        <w:rtl/>
      </w:rPr>
      <w:t xml:space="preserve">      </w:t>
    </w:r>
    <w:r w:rsidR="00602563" w:rsidRPr="00174404">
      <w:rPr>
        <w:rFonts w:cs="2  Mitra" w:hint="cs"/>
        <w:sz w:val="20"/>
        <w:szCs w:val="20"/>
        <w:rtl/>
      </w:rPr>
      <w:t>شماره :                   /30/پ</w:t>
    </w:r>
  </w:p>
  <w:p w:rsidR="00E45B9F" w:rsidRPr="00D348CD" w:rsidRDefault="00C24732" w:rsidP="00F21474">
    <w:pPr>
      <w:spacing w:line="400" w:lineRule="exact"/>
      <w:jc w:val="center"/>
      <w:rPr>
        <w:rFonts w:cs="2  Mitra"/>
        <w:b/>
        <w:bCs/>
        <w:sz w:val="18"/>
        <w:szCs w:val="18"/>
        <w:rtl/>
      </w:rPr>
    </w:pPr>
    <w:r>
      <w:rPr>
        <w:rFonts w:cs="2  Jadid"/>
        <w:noProof/>
        <w:sz w:val="20"/>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9.7pt;margin-top:4.8pt;width:54pt;height:47.2pt;z-index:251659776;mso-position-horizontal-relative:page" fillcolor="#0c9">
          <v:imagedata r:id="rId1" o:title=""/>
          <w10:wrap anchorx="page"/>
        </v:shape>
        <o:OLEObject Type="Embed" ProgID="PBrush" ShapeID="_x0000_s2051" DrawAspect="Content" ObjectID="_1679041846" r:id="rId2"/>
      </w:object>
    </w:r>
    <w:r w:rsidR="00602563">
      <w:rPr>
        <w:rFonts w:cs="2  Jadid" w:hint="cs"/>
        <w:b/>
        <w:bCs/>
        <w:sz w:val="30"/>
        <w:szCs w:val="30"/>
        <w:rtl/>
      </w:rPr>
      <w:t xml:space="preserve">                          </w:t>
    </w:r>
    <w:r w:rsidR="00602563" w:rsidRPr="00403C1D">
      <w:rPr>
        <w:rFonts w:cs="2  Jadid" w:hint="cs"/>
        <w:b/>
        <w:bCs/>
        <w:sz w:val="30"/>
        <w:szCs w:val="30"/>
        <w:rtl/>
      </w:rPr>
      <w:t xml:space="preserve">دانشگاه علوم پزشکی </w:t>
    </w:r>
    <w:r w:rsidR="00602563">
      <w:rPr>
        <w:rFonts w:cs="2  Jadid" w:hint="cs"/>
        <w:b/>
        <w:bCs/>
        <w:sz w:val="30"/>
        <w:szCs w:val="30"/>
        <w:rtl/>
      </w:rPr>
      <w:t xml:space="preserve">                         </w:t>
    </w:r>
    <w:r w:rsidR="00602563" w:rsidRPr="00F04425">
      <w:rPr>
        <w:rFonts w:cs="2  Mitra" w:hint="cs"/>
        <w:b/>
        <w:bCs/>
        <w:sz w:val="20"/>
        <w:szCs w:val="20"/>
        <w:rtl/>
      </w:rPr>
      <w:t>تاریخ :</w:t>
    </w:r>
  </w:p>
  <w:p w:rsidR="00E45B9F" w:rsidRPr="008755A5" w:rsidRDefault="00602563" w:rsidP="00F21474">
    <w:pPr>
      <w:spacing w:line="400" w:lineRule="exact"/>
      <w:jc w:val="center"/>
      <w:rPr>
        <w:rFonts w:cs="2  Mitra"/>
        <w:sz w:val="18"/>
        <w:szCs w:val="18"/>
        <w:rtl/>
      </w:rPr>
    </w:pPr>
    <w:r>
      <w:rPr>
        <w:rFonts w:cs="2  Jadid" w:hint="cs"/>
        <w:b/>
        <w:bCs/>
        <w:sz w:val="30"/>
        <w:szCs w:val="30"/>
        <w:rtl/>
      </w:rPr>
      <w:t xml:space="preserve">                  </w:t>
    </w:r>
    <w:r w:rsidRPr="00403C1D">
      <w:rPr>
        <w:rFonts w:cs="2  Jadid" w:hint="cs"/>
        <w:b/>
        <w:bCs/>
        <w:sz w:val="30"/>
        <w:szCs w:val="30"/>
        <w:rtl/>
      </w:rPr>
      <w:t>و خدمات بهداشتی و درمانی بابل</w:t>
    </w:r>
    <w:r>
      <w:rPr>
        <w:rFonts w:cs="2  Jadid" w:hint="cs"/>
        <w:b/>
        <w:bCs/>
        <w:sz w:val="30"/>
        <w:szCs w:val="30"/>
        <w:rtl/>
      </w:rPr>
      <w:t xml:space="preserve">                 </w:t>
    </w:r>
    <w:r w:rsidRPr="00F04425">
      <w:rPr>
        <w:rFonts w:cs="2  Mitra" w:hint="cs"/>
        <w:b/>
        <w:bCs/>
        <w:sz w:val="20"/>
        <w:szCs w:val="20"/>
        <w:rtl/>
      </w:rPr>
      <w:t>پیوست :</w:t>
    </w:r>
  </w:p>
  <w:p w:rsidR="00E45B9F" w:rsidRPr="00664E43" w:rsidRDefault="00602563" w:rsidP="00F21474">
    <w:pPr>
      <w:pStyle w:val="Header"/>
    </w:pPr>
    <w:r>
      <w:rPr>
        <w:noProof/>
      </w:rPr>
      <mc:AlternateContent>
        <mc:Choice Requires="wps">
          <w:drawing>
            <wp:anchor distT="0" distB="0" distL="114300" distR="114300" simplePos="0" relativeHeight="251655680" behindDoc="0" locked="0" layoutInCell="1" allowOverlap="1" wp14:anchorId="20B2FC15" wp14:editId="0D7D8255">
              <wp:simplePos x="0" y="0"/>
              <wp:positionH relativeFrom="column">
                <wp:posOffset>-480060</wp:posOffset>
              </wp:positionH>
              <wp:positionV relativeFrom="paragraph">
                <wp:posOffset>92075</wp:posOffset>
              </wp:positionV>
              <wp:extent cx="6743700" cy="0"/>
              <wp:effectExtent l="34290" t="28575" r="3238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0051" id="Straight Connector 1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5pt" to="493.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86A"/>
    <w:multiLevelType w:val="hybridMultilevel"/>
    <w:tmpl w:val="0766215C"/>
    <w:lvl w:ilvl="0" w:tplc="5A82C3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4"/>
    <w:rsid w:val="0002790E"/>
    <w:rsid w:val="00153154"/>
    <w:rsid w:val="00353BA4"/>
    <w:rsid w:val="00383151"/>
    <w:rsid w:val="00437439"/>
    <w:rsid w:val="0056445A"/>
    <w:rsid w:val="00570DE1"/>
    <w:rsid w:val="00584325"/>
    <w:rsid w:val="00602563"/>
    <w:rsid w:val="006802EE"/>
    <w:rsid w:val="0084680E"/>
    <w:rsid w:val="00A97B86"/>
    <w:rsid w:val="00C24732"/>
    <w:rsid w:val="00C2657E"/>
    <w:rsid w:val="00C47CDF"/>
    <w:rsid w:val="00DB4F4B"/>
    <w:rsid w:val="00F943D7"/>
    <w:rsid w:val="00FD4799"/>
    <w:rsid w:val="00FD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6C4454-1737-4640-B4D3-F2EB0AB0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3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31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5315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53154"/>
    <w:rPr>
      <w:rFonts w:eastAsiaTheme="minorEastAsia"/>
    </w:rPr>
  </w:style>
  <w:style w:type="character" w:styleId="Hyperlink">
    <w:name w:val="Hyperlink"/>
    <w:basedOn w:val="DefaultParagraphFont"/>
    <w:uiPriority w:val="99"/>
    <w:rsid w:val="00153154"/>
    <w:rPr>
      <w:color w:val="0000FF"/>
      <w:u w:val="single"/>
    </w:rPr>
  </w:style>
  <w:style w:type="paragraph" w:styleId="Footer">
    <w:name w:val="footer"/>
    <w:basedOn w:val="Normal"/>
    <w:link w:val="FooterChar"/>
    <w:uiPriority w:val="99"/>
    <w:unhideWhenUsed/>
    <w:rsid w:val="0015315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53154"/>
    <w:rPr>
      <w:rFonts w:eastAsiaTheme="minorEastAsia"/>
    </w:rPr>
  </w:style>
  <w:style w:type="paragraph" w:styleId="NormalWeb">
    <w:name w:val="Normal (Web)"/>
    <w:basedOn w:val="Normal"/>
    <w:uiPriority w:val="99"/>
    <w:semiHidden/>
    <w:unhideWhenUsed/>
    <w:rsid w:val="00C2473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ubabol.ac.i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3399</Words>
  <Characters>19377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Ghodosi</dc:creator>
  <cp:lastModifiedBy>peyman</cp:lastModifiedBy>
  <cp:revision>2</cp:revision>
  <dcterms:created xsi:type="dcterms:W3CDTF">2021-04-04T07:14:00Z</dcterms:created>
  <dcterms:modified xsi:type="dcterms:W3CDTF">2021-04-04T07:14:00Z</dcterms:modified>
</cp:coreProperties>
</file>